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7D" w:rsidRDefault="00582B7D" w:rsidP="00582B7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1</w:t>
      </w:r>
    </w:p>
    <w:p w:rsidR="000C07F3" w:rsidRDefault="009D7777" w:rsidP="00187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Procedura organizacji</w:t>
      </w:r>
      <w:r w:rsidR="00187553" w:rsidRPr="00187553">
        <w:rPr>
          <w:b/>
          <w:sz w:val="28"/>
          <w:szCs w:val="28"/>
        </w:rPr>
        <w:t xml:space="preserve"> dyżur</w:t>
      </w:r>
      <w:r>
        <w:rPr>
          <w:b/>
          <w:sz w:val="28"/>
          <w:szCs w:val="28"/>
        </w:rPr>
        <w:t>u wakacyjnego w oddziałach</w:t>
      </w:r>
      <w:r w:rsidR="00187553" w:rsidRPr="00187553">
        <w:rPr>
          <w:b/>
          <w:sz w:val="28"/>
          <w:szCs w:val="28"/>
        </w:rPr>
        <w:t xml:space="preserve"> przedszkolnych</w:t>
      </w:r>
    </w:p>
    <w:p w:rsidR="002372F9" w:rsidRPr="00187553" w:rsidRDefault="00187553" w:rsidP="00187553">
      <w:pPr>
        <w:jc w:val="center"/>
        <w:rPr>
          <w:b/>
          <w:sz w:val="28"/>
          <w:szCs w:val="28"/>
        </w:rPr>
      </w:pPr>
      <w:r w:rsidRPr="00187553">
        <w:rPr>
          <w:b/>
          <w:sz w:val="28"/>
          <w:szCs w:val="28"/>
        </w:rPr>
        <w:t xml:space="preserve"> w roku szkolnym 2021/2022</w:t>
      </w:r>
    </w:p>
    <w:p w:rsidR="00187553" w:rsidRDefault="00187553" w:rsidP="00187553">
      <w:pPr>
        <w:jc w:val="both"/>
        <w:rPr>
          <w:sz w:val="28"/>
          <w:szCs w:val="28"/>
        </w:rPr>
      </w:pPr>
    </w:p>
    <w:p w:rsidR="00187553" w:rsidRDefault="00187553" w:rsidP="0018755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okresie przerwy wakacyjnej </w:t>
      </w:r>
      <w:r w:rsidR="009D7777">
        <w:rPr>
          <w:sz w:val="28"/>
          <w:szCs w:val="28"/>
        </w:rPr>
        <w:t xml:space="preserve">w roku szkolnym 2021/2022, </w:t>
      </w:r>
      <w:r>
        <w:rPr>
          <w:sz w:val="28"/>
          <w:szCs w:val="28"/>
        </w:rPr>
        <w:t xml:space="preserve">na terenie Gminy Bielsk Podlaski dyżur wakacyjny pełnią oddziały przedszkolne w </w:t>
      </w:r>
      <w:r w:rsidRPr="000C07F3">
        <w:rPr>
          <w:b/>
          <w:sz w:val="28"/>
          <w:szCs w:val="28"/>
        </w:rPr>
        <w:t>Szkole Podstawowej w Augustowie</w:t>
      </w:r>
      <w:r w:rsidR="000C07F3">
        <w:rPr>
          <w:sz w:val="28"/>
          <w:szCs w:val="28"/>
        </w:rPr>
        <w:t>, dalej zwaną „szkołą dyżurującą”.</w:t>
      </w:r>
    </w:p>
    <w:p w:rsidR="00187553" w:rsidRPr="000C07F3" w:rsidRDefault="00187553" w:rsidP="00187553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Dyżur wakacyjny będzie prowadzony w okresie od dnia </w:t>
      </w:r>
      <w:r w:rsidRPr="000C07F3">
        <w:rPr>
          <w:b/>
          <w:sz w:val="28"/>
          <w:szCs w:val="28"/>
        </w:rPr>
        <w:t>1 sierpnia 2022 do dnia 31 sierpnia 2022 r.</w:t>
      </w:r>
    </w:p>
    <w:p w:rsidR="00187553" w:rsidRDefault="009D7777" w:rsidP="0018755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Dyrektorzy szkół podstawowych</w:t>
      </w:r>
      <w:r w:rsidR="000C07F3">
        <w:rPr>
          <w:sz w:val="28"/>
          <w:szCs w:val="28"/>
        </w:rPr>
        <w:t>, dla których organem prowadzącym jest Gmina Bielsk Podlaski</w:t>
      </w:r>
      <w:r>
        <w:rPr>
          <w:sz w:val="28"/>
          <w:szCs w:val="28"/>
        </w:rPr>
        <w:t xml:space="preserve"> podają do wiadomości rodziców w ogólnie dostępnym miejscu oraz na stronie internetow</w:t>
      </w:r>
      <w:r w:rsidR="000C07F3">
        <w:rPr>
          <w:sz w:val="28"/>
          <w:szCs w:val="28"/>
        </w:rPr>
        <w:t>ej szkoły  informację o miejscu i</w:t>
      </w:r>
      <w:r>
        <w:rPr>
          <w:sz w:val="28"/>
          <w:szCs w:val="28"/>
        </w:rPr>
        <w:t xml:space="preserve"> czasie</w:t>
      </w:r>
      <w:r w:rsidR="000C07F3">
        <w:rPr>
          <w:sz w:val="28"/>
          <w:szCs w:val="28"/>
        </w:rPr>
        <w:t xml:space="preserve"> dyżuru wakacyjnego</w:t>
      </w:r>
      <w:r>
        <w:rPr>
          <w:sz w:val="28"/>
          <w:szCs w:val="28"/>
        </w:rPr>
        <w:t xml:space="preserve"> oraz zasadach zgłasz</w:t>
      </w:r>
      <w:r w:rsidR="000C07F3">
        <w:rPr>
          <w:sz w:val="28"/>
          <w:szCs w:val="28"/>
        </w:rPr>
        <w:t>ania dziecka.</w:t>
      </w:r>
    </w:p>
    <w:p w:rsidR="009D7777" w:rsidRDefault="009D7777" w:rsidP="0018755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 dyżur wakacyjny będą przyjmowane dzieci uczęszczające do oddziałów przedszkolnych  w bieżącym roku szkolnym w Szkole Podstawowej w Augustowie oraz Szkole Podstawowej im. Jana Pawła II w Łubinie Kościelnym.</w:t>
      </w:r>
    </w:p>
    <w:p w:rsidR="001441C9" w:rsidRDefault="001441C9" w:rsidP="0018755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Okres dyżuru wakacyjnego nie jest okresem adaptacji dla dzieci, które będą uczęszczały do placówek od nowego roku szkolnego.</w:t>
      </w:r>
    </w:p>
    <w:p w:rsidR="001441C9" w:rsidRDefault="001441C9" w:rsidP="0018755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Ilość miejsc w szkole dyżurującej określa dyrektor tej </w:t>
      </w:r>
      <w:r w:rsidR="00EC5ED9">
        <w:rPr>
          <w:sz w:val="28"/>
          <w:szCs w:val="28"/>
        </w:rPr>
        <w:t>szkoły</w:t>
      </w:r>
      <w:r>
        <w:rPr>
          <w:sz w:val="28"/>
          <w:szCs w:val="28"/>
        </w:rPr>
        <w:t xml:space="preserve"> uwzględniając jej realne możliwości organizacyjne.</w:t>
      </w:r>
    </w:p>
    <w:p w:rsidR="00EE611E" w:rsidRPr="00EE611E" w:rsidRDefault="00181033" w:rsidP="00EE611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terminie </w:t>
      </w:r>
      <w:r w:rsidRPr="00181033">
        <w:rPr>
          <w:b/>
          <w:sz w:val="28"/>
          <w:szCs w:val="28"/>
        </w:rPr>
        <w:t>do dnia 10 czerwca 2022</w:t>
      </w:r>
      <w:r>
        <w:rPr>
          <w:sz w:val="28"/>
          <w:szCs w:val="28"/>
        </w:rPr>
        <w:t xml:space="preserve"> r.</w:t>
      </w:r>
      <w:r w:rsidR="000C07F3">
        <w:rPr>
          <w:sz w:val="28"/>
          <w:szCs w:val="28"/>
        </w:rPr>
        <w:t xml:space="preserve"> r</w:t>
      </w:r>
      <w:r w:rsidR="00EE611E">
        <w:rPr>
          <w:sz w:val="28"/>
          <w:szCs w:val="28"/>
        </w:rPr>
        <w:t xml:space="preserve">odzice (opiekunowie prawni) </w:t>
      </w:r>
      <w:r w:rsidR="000C07F3">
        <w:rPr>
          <w:sz w:val="28"/>
          <w:szCs w:val="28"/>
        </w:rPr>
        <w:t xml:space="preserve">dziecka </w:t>
      </w:r>
      <w:r w:rsidR="00EE611E">
        <w:rPr>
          <w:sz w:val="28"/>
          <w:szCs w:val="28"/>
        </w:rPr>
        <w:t>składają Kartę zgłoszenia dziecka na dyżur wakacyjny na formularzu, stanowiącym Załącznik Nr 2 do zarządzenia Wójta</w:t>
      </w:r>
      <w:r w:rsidR="000C07F3">
        <w:rPr>
          <w:sz w:val="28"/>
          <w:szCs w:val="28"/>
        </w:rPr>
        <w:t xml:space="preserve"> Gminy.</w:t>
      </w:r>
    </w:p>
    <w:p w:rsidR="001441C9" w:rsidRDefault="001441C9" w:rsidP="0018755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Dyrektor Szkoły Podstawowej im. Jana Pawła II w Łubinie Ko</w:t>
      </w:r>
      <w:r w:rsidR="00181033">
        <w:rPr>
          <w:sz w:val="28"/>
          <w:szCs w:val="28"/>
        </w:rPr>
        <w:t xml:space="preserve">ścielnym w terminie </w:t>
      </w:r>
      <w:r w:rsidR="00181033" w:rsidRPr="00181033">
        <w:rPr>
          <w:b/>
          <w:sz w:val="28"/>
          <w:szCs w:val="28"/>
        </w:rPr>
        <w:t>do dnia 10 czerwca 2022 r</w:t>
      </w:r>
      <w:r w:rsidR="00181033">
        <w:rPr>
          <w:sz w:val="28"/>
          <w:szCs w:val="28"/>
        </w:rPr>
        <w:t>.</w:t>
      </w:r>
      <w:r>
        <w:rPr>
          <w:sz w:val="28"/>
          <w:szCs w:val="28"/>
        </w:rPr>
        <w:t xml:space="preserve"> poinformuje Dyrektora Szkoły Podstawowej w Augustowie o </w:t>
      </w:r>
      <w:r w:rsidR="00EE611E">
        <w:rPr>
          <w:sz w:val="28"/>
          <w:szCs w:val="28"/>
        </w:rPr>
        <w:t xml:space="preserve">przewidywanej </w:t>
      </w:r>
      <w:r>
        <w:rPr>
          <w:sz w:val="28"/>
          <w:szCs w:val="28"/>
        </w:rPr>
        <w:t xml:space="preserve">liczbie dzieci </w:t>
      </w:r>
      <w:r w:rsidR="00EE611E">
        <w:rPr>
          <w:sz w:val="28"/>
          <w:szCs w:val="28"/>
        </w:rPr>
        <w:t>z tej szkoły,</w:t>
      </w:r>
      <w:r>
        <w:rPr>
          <w:sz w:val="28"/>
          <w:szCs w:val="28"/>
        </w:rPr>
        <w:t xml:space="preserve"> które będą zgłoszone na dyżur w</w:t>
      </w:r>
      <w:r w:rsidR="00EE611E">
        <w:rPr>
          <w:sz w:val="28"/>
          <w:szCs w:val="28"/>
        </w:rPr>
        <w:t>a</w:t>
      </w:r>
      <w:r w:rsidR="00EC5ED9">
        <w:rPr>
          <w:sz w:val="28"/>
          <w:szCs w:val="28"/>
        </w:rPr>
        <w:t xml:space="preserve">kacyjny oraz przekazuje </w:t>
      </w:r>
      <w:r w:rsidR="00EE611E">
        <w:rPr>
          <w:sz w:val="28"/>
          <w:szCs w:val="28"/>
        </w:rPr>
        <w:t>Karty zgłoszenia</w:t>
      </w:r>
      <w:r w:rsidR="00EC5ED9">
        <w:rPr>
          <w:sz w:val="28"/>
          <w:szCs w:val="28"/>
        </w:rPr>
        <w:t xml:space="preserve"> złożone przez rodziców (opiekunów prawnych)</w:t>
      </w:r>
      <w:r w:rsidR="00EE611E">
        <w:rPr>
          <w:sz w:val="28"/>
          <w:szCs w:val="28"/>
        </w:rPr>
        <w:t>.</w:t>
      </w:r>
    </w:p>
    <w:p w:rsidR="0047345E" w:rsidRDefault="0047345E" w:rsidP="0018755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przyjęciu dziecka na dyżur wakacyjny decyduje dyrektor dyżurującej szkoły. </w:t>
      </w:r>
    </w:p>
    <w:p w:rsidR="0047345E" w:rsidRPr="0047345E" w:rsidRDefault="00EE611E" w:rsidP="0047345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uzasadnionych przypadkach, jeżeli szkoła</w:t>
      </w:r>
      <w:r w:rsidR="00EC5ED9">
        <w:rPr>
          <w:sz w:val="28"/>
          <w:szCs w:val="28"/>
        </w:rPr>
        <w:t xml:space="preserve"> dyżur</w:t>
      </w:r>
      <w:r w:rsidR="000C07F3">
        <w:rPr>
          <w:sz w:val="28"/>
          <w:szCs w:val="28"/>
        </w:rPr>
        <w:t>ująca</w:t>
      </w:r>
      <w:r>
        <w:rPr>
          <w:sz w:val="28"/>
          <w:szCs w:val="28"/>
        </w:rPr>
        <w:t xml:space="preserve"> dysponuje wolnymi miejscami</w:t>
      </w:r>
      <w:r w:rsidR="00EC5ED9">
        <w:rPr>
          <w:sz w:val="28"/>
          <w:szCs w:val="28"/>
        </w:rPr>
        <w:t xml:space="preserve">, dyrektor </w:t>
      </w:r>
      <w:r w:rsidR="000C07F3">
        <w:rPr>
          <w:sz w:val="28"/>
          <w:szCs w:val="28"/>
        </w:rPr>
        <w:t xml:space="preserve">tej </w:t>
      </w:r>
      <w:r w:rsidR="00EC5ED9">
        <w:rPr>
          <w:sz w:val="28"/>
          <w:szCs w:val="28"/>
        </w:rPr>
        <w:t>szkoły może przyjąć dziecko w innym terminie niż wskazany w punkcie 7.</w:t>
      </w:r>
    </w:p>
    <w:p w:rsidR="00EC5ED9" w:rsidRDefault="00EC5ED9" w:rsidP="0018755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 uzasadnionych przypadkach rodzic (opiekun prawny) może wypisać dziecko z dyżuru wakacyjnego zgłaszając </w:t>
      </w:r>
      <w:r w:rsidR="000C07F3">
        <w:rPr>
          <w:sz w:val="28"/>
          <w:szCs w:val="28"/>
        </w:rPr>
        <w:t xml:space="preserve">ten fakt </w:t>
      </w:r>
      <w:r>
        <w:rPr>
          <w:sz w:val="28"/>
          <w:szCs w:val="28"/>
        </w:rPr>
        <w:t>dyrektorowi szkoły</w:t>
      </w:r>
      <w:r w:rsidR="000C07F3">
        <w:rPr>
          <w:sz w:val="28"/>
          <w:szCs w:val="28"/>
        </w:rPr>
        <w:t xml:space="preserve"> </w:t>
      </w:r>
      <w:r w:rsidR="000C07F3">
        <w:rPr>
          <w:sz w:val="28"/>
          <w:szCs w:val="28"/>
        </w:rPr>
        <w:lastRenderedPageBreak/>
        <w:t>dyżurującej</w:t>
      </w:r>
      <w:r>
        <w:rPr>
          <w:sz w:val="28"/>
          <w:szCs w:val="28"/>
        </w:rPr>
        <w:t>, do której zapisał dziecko – w terminie do dnia 30 czerwca danego roku.</w:t>
      </w:r>
    </w:p>
    <w:p w:rsidR="00EC5ED9" w:rsidRDefault="000C07F3" w:rsidP="0018755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5ED9">
        <w:rPr>
          <w:sz w:val="28"/>
          <w:szCs w:val="28"/>
        </w:rPr>
        <w:t>Szkoła</w:t>
      </w:r>
      <w:r>
        <w:rPr>
          <w:sz w:val="28"/>
          <w:szCs w:val="28"/>
        </w:rPr>
        <w:t xml:space="preserve"> dyżurująca zapewnia dziecku</w:t>
      </w:r>
      <w:r w:rsidR="00EC5ED9">
        <w:rPr>
          <w:sz w:val="28"/>
          <w:szCs w:val="28"/>
        </w:rPr>
        <w:t xml:space="preserve"> wyżywienie, za które rodzic (opiekun prawny) wnosi opłaty na zasadach obowiązujących w szkole</w:t>
      </w:r>
      <w:r>
        <w:rPr>
          <w:sz w:val="28"/>
          <w:szCs w:val="28"/>
        </w:rPr>
        <w:t xml:space="preserve"> dyżurującej</w:t>
      </w:r>
      <w:r w:rsidR="00EC5ED9">
        <w:rPr>
          <w:sz w:val="28"/>
          <w:szCs w:val="28"/>
        </w:rPr>
        <w:t>.</w:t>
      </w:r>
    </w:p>
    <w:p w:rsidR="000C07F3" w:rsidRPr="00181033" w:rsidRDefault="006905BF" w:rsidP="0018103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181033">
        <w:rPr>
          <w:sz w:val="28"/>
          <w:szCs w:val="28"/>
        </w:rPr>
        <w:t>Oddział przedszkolny w szkole dyżurującej zapewnia bezpłatne nauczanie, wychowanie i opiekę nad dzieckiem w wymiarze 5 godzin dziennie. Za korzystanie z wychowania przedszkolnego w czasie przekraczającym  5 godzin, rodzic (opiekun prawny) ponosi miesięczną opłatę w wysokości 1 zł za każdą rozpoczętą godzinę faktycznego pobytu dziecka w oddziale przedszkolnym.</w:t>
      </w:r>
    </w:p>
    <w:p w:rsidR="006905BF" w:rsidRPr="000C07F3" w:rsidRDefault="006905BF" w:rsidP="000C07F3">
      <w:pPr>
        <w:pStyle w:val="Akapitzlist"/>
        <w:jc w:val="both"/>
        <w:rPr>
          <w:sz w:val="24"/>
          <w:szCs w:val="24"/>
        </w:rPr>
      </w:pPr>
      <w:r w:rsidRPr="006905BF">
        <w:rPr>
          <w:sz w:val="28"/>
          <w:szCs w:val="28"/>
        </w:rPr>
        <w:t xml:space="preserve"> </w:t>
      </w:r>
      <w:r w:rsidRPr="000C07F3">
        <w:rPr>
          <w:i/>
          <w:sz w:val="24"/>
          <w:szCs w:val="24"/>
          <w:u w:val="single"/>
        </w:rPr>
        <w:t>Podstawa prawna</w:t>
      </w:r>
      <w:r w:rsidRPr="000C07F3">
        <w:rPr>
          <w:i/>
          <w:sz w:val="24"/>
          <w:szCs w:val="24"/>
        </w:rPr>
        <w:t>: Uchwała Nr XXXII/215/2018 Rady Gminy Bielsk Podlaski z dnia 19 marca 2018 r. w sprawie opłat za korzystanie z wychowania przedszkolnego w oddziałach przedszkolnych w szkołach podstawowych prowadzonych przez Gminę Bielsk Podlaski oraz ustalenia przerw w pracy oddziału przedszkolnego (</w:t>
      </w:r>
      <w:proofErr w:type="spellStart"/>
      <w:r w:rsidRPr="000C07F3">
        <w:rPr>
          <w:i/>
          <w:sz w:val="24"/>
          <w:szCs w:val="24"/>
        </w:rPr>
        <w:t>Dz.Urz</w:t>
      </w:r>
      <w:proofErr w:type="spellEnd"/>
      <w:r w:rsidRPr="000C07F3">
        <w:rPr>
          <w:i/>
          <w:sz w:val="24"/>
          <w:szCs w:val="24"/>
        </w:rPr>
        <w:t xml:space="preserve">. Woj. </w:t>
      </w:r>
      <w:proofErr w:type="spellStart"/>
      <w:r w:rsidRPr="000C07F3">
        <w:rPr>
          <w:i/>
          <w:sz w:val="24"/>
          <w:szCs w:val="24"/>
        </w:rPr>
        <w:t>Podl</w:t>
      </w:r>
      <w:proofErr w:type="spellEnd"/>
      <w:r w:rsidRPr="000C07F3">
        <w:rPr>
          <w:i/>
          <w:sz w:val="24"/>
          <w:szCs w:val="24"/>
        </w:rPr>
        <w:t>. poz. 1334; zm. z 2019 r. poz. 4257)</w:t>
      </w:r>
      <w:r w:rsidRPr="000C07F3">
        <w:rPr>
          <w:sz w:val="24"/>
          <w:szCs w:val="24"/>
        </w:rPr>
        <w:t>:</w:t>
      </w:r>
    </w:p>
    <w:p w:rsidR="006905BF" w:rsidRPr="006905BF" w:rsidRDefault="006905BF" w:rsidP="006905B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905BF">
        <w:rPr>
          <w:sz w:val="28"/>
          <w:szCs w:val="28"/>
        </w:rPr>
        <w:t xml:space="preserve"> Dyrektor dyżurującej szkoły zapewnia bezpieczne i higieniczne warunki pobytu dzieci w oddziałach przedszkolnych, udostępnia do wglądu rodzicom dzieci przyj</w:t>
      </w:r>
      <w:r>
        <w:rPr>
          <w:sz w:val="28"/>
          <w:szCs w:val="28"/>
        </w:rPr>
        <w:t>ętych na dyżur wakacyjny statut</w:t>
      </w:r>
      <w:r w:rsidRPr="006905BF">
        <w:rPr>
          <w:sz w:val="28"/>
          <w:szCs w:val="28"/>
        </w:rPr>
        <w:t xml:space="preserve"> szkoły oraz zapoznaje z zasadami przyprowadzania i odbierania dzieci z placówki.</w:t>
      </w:r>
    </w:p>
    <w:p w:rsidR="006905BF" w:rsidRDefault="006905BF" w:rsidP="006905B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Rodzice dzieci przyjętych na dyżur wakacyjny mają obowiązek przestrzegania zasad  ustalonych w </w:t>
      </w:r>
      <w:r w:rsidR="000C07F3">
        <w:rPr>
          <w:sz w:val="28"/>
          <w:szCs w:val="28"/>
        </w:rPr>
        <w:t>szkole dyżurującej</w:t>
      </w:r>
      <w:r>
        <w:rPr>
          <w:sz w:val="28"/>
          <w:szCs w:val="28"/>
        </w:rPr>
        <w:t>.</w:t>
      </w:r>
    </w:p>
    <w:p w:rsidR="0047345E" w:rsidRDefault="0047345E" w:rsidP="006905B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Organ prowadzący nie zapewnia transportu dzieci oraz nie pokrywa kosztów dowożeni</w:t>
      </w:r>
      <w:r w:rsidR="000C07F3">
        <w:rPr>
          <w:sz w:val="28"/>
          <w:szCs w:val="28"/>
        </w:rPr>
        <w:t>a dzieci do dyżurującej szkoły</w:t>
      </w:r>
      <w:r>
        <w:rPr>
          <w:sz w:val="28"/>
          <w:szCs w:val="28"/>
        </w:rPr>
        <w:t>.</w:t>
      </w:r>
    </w:p>
    <w:p w:rsidR="006905BF" w:rsidRDefault="006905BF" w:rsidP="006905B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 czasie dyżuru wakacyjnego, ze względu na bezpieczeństwo dzieci, nauczyciele mają prawo prosić opiekunów odbierających dziecko z </w:t>
      </w:r>
      <w:r w:rsidR="0047345E">
        <w:rPr>
          <w:sz w:val="28"/>
          <w:szCs w:val="28"/>
        </w:rPr>
        <w:t>placówki o okazanie dokumentu tożsamości i zweryfikowanie danych z upoważnieniami zawartymi w zgłoszeni</w:t>
      </w:r>
      <w:r w:rsidR="007F5300">
        <w:rPr>
          <w:sz w:val="28"/>
          <w:szCs w:val="28"/>
        </w:rPr>
        <w:t>u</w:t>
      </w:r>
      <w:bookmarkStart w:id="0" w:name="_GoBack"/>
      <w:bookmarkEnd w:id="0"/>
      <w:r w:rsidR="0047345E">
        <w:rPr>
          <w:sz w:val="28"/>
          <w:szCs w:val="28"/>
        </w:rPr>
        <w:t xml:space="preserve"> o przyjęciu dziecka na dyżur wakacyjny.</w:t>
      </w:r>
    </w:p>
    <w:p w:rsidR="0047345E" w:rsidRPr="006905BF" w:rsidRDefault="0047345E" w:rsidP="0047345E">
      <w:pPr>
        <w:pStyle w:val="Akapitzlist"/>
        <w:jc w:val="both"/>
        <w:rPr>
          <w:sz w:val="28"/>
          <w:szCs w:val="28"/>
        </w:rPr>
      </w:pPr>
    </w:p>
    <w:sectPr w:rsidR="0047345E" w:rsidRPr="0069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41722"/>
    <w:multiLevelType w:val="hybridMultilevel"/>
    <w:tmpl w:val="37587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A0"/>
    <w:rsid w:val="00003FA0"/>
    <w:rsid w:val="000C07F3"/>
    <w:rsid w:val="001441C9"/>
    <w:rsid w:val="00181033"/>
    <w:rsid w:val="00187553"/>
    <w:rsid w:val="002372F9"/>
    <w:rsid w:val="00333750"/>
    <w:rsid w:val="0047345E"/>
    <w:rsid w:val="00582B7D"/>
    <w:rsid w:val="006905BF"/>
    <w:rsid w:val="007F5300"/>
    <w:rsid w:val="009D7777"/>
    <w:rsid w:val="00EC5ED9"/>
    <w:rsid w:val="00E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DD2EE-7FE5-48D0-B2E0-EFCC9AF6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 Wawulska</dc:creator>
  <cp:keywords/>
  <dc:description/>
  <cp:lastModifiedBy>Ala Wawulska</cp:lastModifiedBy>
  <cp:revision>6</cp:revision>
  <dcterms:created xsi:type="dcterms:W3CDTF">2022-03-24T11:15:00Z</dcterms:created>
  <dcterms:modified xsi:type="dcterms:W3CDTF">2022-04-13T10:27:00Z</dcterms:modified>
</cp:coreProperties>
</file>