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175F9" w14:textId="77777777" w:rsidR="002D6902" w:rsidRPr="002241CA" w:rsidRDefault="002D6902" w:rsidP="002D6902">
      <w:pPr>
        <w:spacing w:after="160" w:line="259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2241CA">
        <w:rPr>
          <w:rFonts w:asciiTheme="majorHAnsi" w:eastAsia="Calibri" w:hAnsiTheme="majorHAnsi" w:cs="Times New Roman"/>
          <w:b/>
          <w:sz w:val="24"/>
          <w:szCs w:val="24"/>
        </w:rPr>
        <w:t xml:space="preserve">Zgodnie z art. 13 ust. 1 i ust. 2 </w:t>
      </w:r>
      <w:r w:rsidR="00691600" w:rsidRPr="002241CA">
        <w:rPr>
          <w:rFonts w:asciiTheme="majorHAnsi" w:eastAsia="Calibri" w:hAnsiTheme="majorHAnsi" w:cs="Times New Roman"/>
          <w:b/>
          <w:sz w:val="24"/>
          <w:szCs w:val="24"/>
        </w:rPr>
        <w:t xml:space="preserve">Rozporządzenia Parlamentu Europejskiego i Rady (UE) 2016/679 z dnia 27 kwietnia 2016 r. </w:t>
      </w:r>
      <w:r w:rsidR="00691600" w:rsidRPr="002241CA">
        <w:rPr>
          <w:rFonts w:asciiTheme="majorHAnsi" w:eastAsia="Calibri" w:hAnsiTheme="majorHAnsi" w:cs="Times New Roman"/>
          <w:b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91600" w:rsidRPr="002241C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2241CA">
        <w:rPr>
          <w:rFonts w:asciiTheme="majorHAnsi" w:eastAsia="Calibri" w:hAnsiTheme="majorHAnsi" w:cs="Times New Roman"/>
          <w:b/>
          <w:sz w:val="24"/>
          <w:szCs w:val="24"/>
        </w:rPr>
        <w:t>informujemy, że:</w:t>
      </w:r>
    </w:p>
    <w:p w14:paraId="6E9E0621" w14:textId="77777777" w:rsidR="00907A38" w:rsidRPr="002241CA" w:rsidRDefault="00907A38" w:rsidP="00907A38">
      <w:pPr>
        <w:pStyle w:val="Standard"/>
        <w:jc w:val="both"/>
        <w:rPr>
          <w:rFonts w:asciiTheme="majorHAnsi" w:hAnsiTheme="majorHAnsi" w:cstheme="minorHAnsi"/>
          <w:b/>
        </w:rPr>
      </w:pPr>
    </w:p>
    <w:p w14:paraId="33A5908C" w14:textId="32FA3098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/>
          <w:sz w:val="24"/>
          <w:szCs w:val="24"/>
        </w:rPr>
        <w:t xml:space="preserve">Administratorem zbieranych i przetwarzanych danych osobowych jest </w:t>
      </w:r>
      <w:bookmarkStart w:id="0" w:name="_Hlk19882798"/>
      <w:bookmarkStart w:id="1" w:name="_Hlk19882544"/>
      <w:bookmarkStart w:id="2" w:name="_Hlk19882560"/>
      <w:r w:rsidR="002241CA">
        <w:rPr>
          <w:rFonts w:asciiTheme="majorHAnsi" w:hAnsiTheme="majorHAnsi"/>
          <w:sz w:val="24"/>
          <w:szCs w:val="24"/>
        </w:rPr>
        <w:t>Zespół Szkół n</w:t>
      </w:r>
      <w:r w:rsidRPr="002241CA">
        <w:rPr>
          <w:rFonts w:asciiTheme="majorHAnsi" w:hAnsiTheme="majorHAnsi"/>
          <w:sz w:val="24"/>
          <w:szCs w:val="24"/>
        </w:rPr>
        <w:t>r 1 im. Marsza</w:t>
      </w:r>
      <w:r w:rsidRPr="002241CA">
        <w:rPr>
          <w:rFonts w:asciiTheme="majorHAnsi" w:hAnsiTheme="majorHAnsi" w:cs="Calibri"/>
          <w:sz w:val="24"/>
          <w:szCs w:val="24"/>
        </w:rPr>
        <w:t>ł</w:t>
      </w:r>
      <w:r w:rsidRPr="002241CA">
        <w:rPr>
          <w:rFonts w:asciiTheme="majorHAnsi" w:hAnsiTheme="majorHAnsi"/>
          <w:sz w:val="24"/>
          <w:szCs w:val="24"/>
        </w:rPr>
        <w:t>ka J</w:t>
      </w:r>
      <w:r w:rsidRPr="002241CA">
        <w:rPr>
          <w:rFonts w:asciiTheme="majorHAnsi" w:hAnsiTheme="majorHAnsi" w:cs="Calibri"/>
          <w:sz w:val="24"/>
          <w:szCs w:val="24"/>
        </w:rPr>
        <w:t>ó</w:t>
      </w:r>
      <w:r w:rsidRPr="002241CA">
        <w:rPr>
          <w:rFonts w:asciiTheme="majorHAnsi" w:hAnsiTheme="majorHAnsi"/>
          <w:sz w:val="24"/>
          <w:szCs w:val="24"/>
        </w:rPr>
        <w:t>zefa Klemensa Pi</w:t>
      </w:r>
      <w:r w:rsidRPr="002241CA">
        <w:rPr>
          <w:rFonts w:asciiTheme="majorHAnsi" w:hAnsiTheme="majorHAnsi" w:cs="Calibri"/>
          <w:sz w:val="24"/>
          <w:szCs w:val="24"/>
        </w:rPr>
        <w:t>ł</w:t>
      </w:r>
      <w:r w:rsidRPr="002241CA">
        <w:rPr>
          <w:rFonts w:asciiTheme="majorHAnsi" w:hAnsiTheme="majorHAnsi"/>
          <w:sz w:val="24"/>
          <w:szCs w:val="24"/>
        </w:rPr>
        <w:t>sudskiego</w:t>
      </w:r>
      <w:bookmarkEnd w:id="0"/>
      <w:r w:rsidRPr="002241CA">
        <w:rPr>
          <w:rFonts w:asciiTheme="majorHAnsi" w:hAnsiTheme="majorHAnsi"/>
          <w:sz w:val="24"/>
          <w:szCs w:val="24"/>
        </w:rPr>
        <w:t>, ul. Szkolna 12, 17-100 Bielsk Podlaski,</w:t>
      </w:r>
      <w:r w:rsidR="002241CA">
        <w:rPr>
          <w:rFonts w:asciiTheme="majorHAnsi" w:hAnsiTheme="majorHAnsi"/>
          <w:sz w:val="24"/>
          <w:szCs w:val="24"/>
        </w:rPr>
        <w:t xml:space="preserve"> reprezentowany przez Dyrektora Zespołu Szkół n</w:t>
      </w:r>
      <w:r w:rsidRPr="002241CA">
        <w:rPr>
          <w:rFonts w:asciiTheme="majorHAnsi" w:hAnsiTheme="majorHAnsi"/>
          <w:sz w:val="24"/>
          <w:szCs w:val="24"/>
        </w:rPr>
        <w:t>r 1</w:t>
      </w:r>
      <w:bookmarkEnd w:id="1"/>
      <w:r w:rsidRPr="002241CA">
        <w:rPr>
          <w:rFonts w:asciiTheme="majorHAnsi" w:hAnsiTheme="majorHAnsi"/>
          <w:sz w:val="24"/>
          <w:szCs w:val="24"/>
        </w:rPr>
        <w:t>. Może Pan/Pani skontaktować się z nami osobiście, poprzez korespondencję tradycyjną lub telefonicznie pod numerem (85) 833 26 98</w:t>
      </w:r>
      <w:bookmarkEnd w:id="2"/>
    </w:p>
    <w:p w14:paraId="47671707" w14:textId="4ABDF587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/>
          <w:sz w:val="24"/>
          <w:szCs w:val="24"/>
        </w:rPr>
        <w:t xml:space="preserve">W celu uzyskania informacji dotyczących przetwarzanych przez ZS </w:t>
      </w:r>
      <w:r w:rsidR="002241CA">
        <w:rPr>
          <w:rFonts w:asciiTheme="majorHAnsi" w:hAnsiTheme="majorHAnsi"/>
          <w:sz w:val="24"/>
          <w:szCs w:val="24"/>
        </w:rPr>
        <w:t>n</w:t>
      </w:r>
      <w:r w:rsidRPr="002241CA">
        <w:rPr>
          <w:rFonts w:asciiTheme="majorHAnsi" w:hAnsiTheme="majorHAnsi"/>
          <w:sz w:val="24"/>
          <w:szCs w:val="24"/>
        </w:rPr>
        <w:t xml:space="preserve">r 1 danych osobowych może się Pan/Pani skontaktować z naszym Inspektorem Ochrony Danych </w:t>
      </w:r>
      <w:bookmarkStart w:id="3" w:name="_Hlk19882622"/>
      <w:r w:rsidRPr="002241CA">
        <w:rPr>
          <w:rFonts w:asciiTheme="majorHAnsi" w:hAnsiTheme="majorHAnsi"/>
          <w:sz w:val="24"/>
          <w:szCs w:val="24"/>
        </w:rPr>
        <w:t>za pośrednictwem korespondencji e-mail kierowanej na adres: iod_zs1_bielsk_podlaski@podlaskie.pl</w:t>
      </w:r>
      <w:bookmarkEnd w:id="3"/>
    </w:p>
    <w:p w14:paraId="2057D66D" w14:textId="533F7A97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 w:cstheme="minorHAnsi"/>
          <w:sz w:val="24"/>
          <w:szCs w:val="24"/>
        </w:rPr>
        <w:t xml:space="preserve">Zbierane dane osobowe będą przetwarzane </w:t>
      </w:r>
      <w:r w:rsidR="0056097E" w:rsidRPr="002241CA">
        <w:rPr>
          <w:rFonts w:asciiTheme="majorHAnsi" w:eastAsia="Calibri" w:hAnsiTheme="majorHAnsi" w:cs="Times New Roman"/>
          <w:sz w:val="24"/>
          <w:szCs w:val="24"/>
        </w:rPr>
        <w:t xml:space="preserve">w związku z uczestnictwem w zajęciach Akademii Młodego Technika </w:t>
      </w:r>
      <w:r w:rsidR="0056097E" w:rsidRPr="002241CA">
        <w:rPr>
          <w:rFonts w:asciiTheme="majorHAnsi" w:hAnsiTheme="majorHAnsi" w:cstheme="minorHAnsi"/>
          <w:sz w:val="24"/>
          <w:szCs w:val="24"/>
        </w:rPr>
        <w:t xml:space="preserve">organizowanych w zakresie działalności edukacyjnej oraz promocji </w:t>
      </w:r>
      <w:r w:rsidR="0056097E" w:rsidRPr="002241CA">
        <w:rPr>
          <w:rFonts w:asciiTheme="majorHAnsi" w:eastAsia="Calibri" w:hAnsiTheme="majorHAnsi" w:cs="Times New Roman"/>
          <w:sz w:val="24"/>
          <w:szCs w:val="24"/>
        </w:rPr>
        <w:t>Zespo</w:t>
      </w:r>
      <w:r w:rsidR="00525444" w:rsidRPr="002241CA">
        <w:rPr>
          <w:rFonts w:asciiTheme="majorHAnsi" w:eastAsia="Calibri" w:hAnsiTheme="majorHAnsi" w:cs="Times New Roman"/>
          <w:sz w:val="24"/>
          <w:szCs w:val="24"/>
        </w:rPr>
        <w:t>łu</w:t>
      </w:r>
      <w:r w:rsidR="0056097E" w:rsidRPr="002241CA">
        <w:rPr>
          <w:rFonts w:asciiTheme="majorHAnsi" w:eastAsia="Calibri" w:hAnsiTheme="majorHAnsi" w:cs="Times New Roman"/>
          <w:sz w:val="24"/>
          <w:szCs w:val="24"/>
        </w:rPr>
        <w:t xml:space="preserve"> Szkół nr 1 </w:t>
      </w:r>
      <w:r w:rsidR="00525444" w:rsidRPr="002241CA">
        <w:rPr>
          <w:rFonts w:asciiTheme="majorHAnsi" w:hAnsiTheme="majorHAnsi"/>
          <w:sz w:val="24"/>
          <w:szCs w:val="24"/>
        </w:rPr>
        <w:t>im. Marsza</w:t>
      </w:r>
      <w:r w:rsidR="00525444" w:rsidRPr="002241CA">
        <w:rPr>
          <w:rFonts w:asciiTheme="majorHAnsi" w:hAnsiTheme="majorHAnsi" w:cs="Calibri"/>
          <w:sz w:val="24"/>
          <w:szCs w:val="24"/>
        </w:rPr>
        <w:t>ł</w:t>
      </w:r>
      <w:r w:rsidR="00525444" w:rsidRPr="002241CA">
        <w:rPr>
          <w:rFonts w:asciiTheme="majorHAnsi" w:hAnsiTheme="majorHAnsi"/>
          <w:sz w:val="24"/>
          <w:szCs w:val="24"/>
        </w:rPr>
        <w:t>ka J</w:t>
      </w:r>
      <w:r w:rsidR="00525444" w:rsidRPr="002241CA">
        <w:rPr>
          <w:rFonts w:asciiTheme="majorHAnsi" w:hAnsiTheme="majorHAnsi" w:cs="Calibri"/>
          <w:sz w:val="24"/>
          <w:szCs w:val="24"/>
        </w:rPr>
        <w:t>ó</w:t>
      </w:r>
      <w:r w:rsidR="00525444" w:rsidRPr="002241CA">
        <w:rPr>
          <w:rFonts w:asciiTheme="majorHAnsi" w:hAnsiTheme="majorHAnsi"/>
          <w:sz w:val="24"/>
          <w:szCs w:val="24"/>
        </w:rPr>
        <w:t>zefa Klemensa Pi</w:t>
      </w:r>
      <w:r w:rsidR="00525444" w:rsidRPr="002241CA">
        <w:rPr>
          <w:rFonts w:asciiTheme="majorHAnsi" w:hAnsiTheme="majorHAnsi" w:cs="Calibri"/>
          <w:sz w:val="24"/>
          <w:szCs w:val="24"/>
        </w:rPr>
        <w:t>ł</w:t>
      </w:r>
      <w:r w:rsidR="00525444" w:rsidRPr="002241CA">
        <w:rPr>
          <w:rFonts w:asciiTheme="majorHAnsi" w:hAnsiTheme="majorHAnsi"/>
          <w:sz w:val="24"/>
          <w:szCs w:val="24"/>
        </w:rPr>
        <w:t>sudskiego</w:t>
      </w:r>
      <w:r w:rsidR="00525444" w:rsidRPr="002241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6097E" w:rsidRPr="002241CA">
        <w:rPr>
          <w:rFonts w:asciiTheme="majorHAnsi" w:eastAsia="Calibri" w:hAnsiTheme="majorHAnsi" w:cs="Times New Roman"/>
          <w:sz w:val="24"/>
          <w:szCs w:val="24"/>
        </w:rPr>
        <w:t>w Bielsku Podlaskim.</w:t>
      </w:r>
      <w:r w:rsidRPr="002241CA">
        <w:rPr>
          <w:rFonts w:asciiTheme="majorHAnsi" w:hAnsiTheme="majorHAnsi" w:cstheme="minorHAnsi"/>
          <w:sz w:val="24"/>
          <w:szCs w:val="24"/>
        </w:rPr>
        <w:t xml:space="preserve"> Przetwarzanie tych danych jest niezbędne do sprawnej realizacji tych zadań.</w:t>
      </w:r>
      <w:r w:rsidRPr="002241CA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</w:p>
    <w:p w14:paraId="64C9D263" w14:textId="0CBDFF3C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 w:cstheme="minorHAnsi"/>
          <w:sz w:val="24"/>
          <w:szCs w:val="24"/>
        </w:rPr>
        <w:t>Podanie lub przekazanie Pana/Pani</w:t>
      </w:r>
      <w:r w:rsidR="002241CA">
        <w:rPr>
          <w:rFonts w:asciiTheme="majorHAnsi" w:hAnsiTheme="majorHAnsi" w:cstheme="minorHAnsi"/>
          <w:sz w:val="24"/>
          <w:szCs w:val="24"/>
        </w:rPr>
        <w:t xml:space="preserve">ą </w:t>
      </w:r>
      <w:r w:rsidRPr="002241CA">
        <w:rPr>
          <w:rFonts w:asciiTheme="majorHAnsi" w:hAnsiTheme="majorHAnsi" w:cstheme="minorHAnsi"/>
          <w:sz w:val="24"/>
          <w:szCs w:val="24"/>
        </w:rPr>
        <w:t>danych osobowych jest dobrowolne. Przysługuje Panu/Pani prawo odmowy podania swych danych lub prawo niewyrażenia zgody na ich przetwarzanie. Niepodanie przez Pana/Panią danych osobowych lub brak zgody na ich przetwarzanie będzie skutkować brakiem możliwości uczestnictwa w wydarzeniu/zadaniu, którego dotyczy zgoda.</w:t>
      </w:r>
    </w:p>
    <w:p w14:paraId="2D99020C" w14:textId="77777777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 w:cstheme="minorHAnsi"/>
          <w:sz w:val="24"/>
          <w:szCs w:val="24"/>
        </w:rPr>
        <w:t>W przypadku wyrażenia przez Pana/Panią zgody na przetwarzanie danych osobowych, może Pan/Pani wycofać ją w dowolnym momencie. W tym celu należy zwrócić się pisemnie do Administratora Danych.</w:t>
      </w:r>
    </w:p>
    <w:p w14:paraId="61F05748" w14:textId="77777777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 w:cstheme="minorHAnsi"/>
          <w:sz w:val="24"/>
          <w:szCs w:val="24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5C514596" w14:textId="77777777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 w:cstheme="minorHAnsi"/>
          <w:sz w:val="24"/>
          <w:szCs w:val="24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34E782EE" w14:textId="77777777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 w:cstheme="minorHAnsi"/>
          <w:sz w:val="24"/>
          <w:szCs w:val="24"/>
        </w:rPr>
        <w:t>Ma Pan/Pani prawo dostępu do treści podanych danych oraz możliwość ich uzupełnienia i aktualizowania. Ma Pan/Pani prawo żądać ograniczenia przetwarzania lub usunięcia danych, które zebraliśmy za Pana/Pani zgodą. Równocześnie ma Pan/Pani prawo do przeniesienia danych osobowych.</w:t>
      </w:r>
    </w:p>
    <w:p w14:paraId="3096AC78" w14:textId="77777777" w:rsidR="00907A38" w:rsidRPr="002241CA" w:rsidRDefault="00907A38" w:rsidP="00907A38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241CA">
        <w:rPr>
          <w:rFonts w:asciiTheme="majorHAnsi" w:hAnsiTheme="majorHAnsi" w:cstheme="minorHAnsi"/>
          <w:sz w:val="24"/>
          <w:szCs w:val="24"/>
        </w:rPr>
        <w:t>Przysługuje Panu/Pani prawo do wniesienia skargi do organu nadzorczego w przypadku przetwarzania zebranych danych osobowych w sposób sprzeczny z rozporządzeniem RODO.</w:t>
      </w:r>
    </w:p>
    <w:p w14:paraId="1F63406D" w14:textId="77777777" w:rsidR="00907A38" w:rsidRPr="002241CA" w:rsidRDefault="00907A38" w:rsidP="00907A38">
      <w:pPr>
        <w:spacing w:after="0"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20F02B38" w14:textId="6FF555B2" w:rsidR="00E865B9" w:rsidRDefault="00E865B9" w:rsidP="00E865B9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bookmarkStart w:id="4" w:name="_GoBack"/>
      <w:bookmarkEnd w:id="4"/>
    </w:p>
    <w:p w14:paraId="38B6B8C5" w14:textId="77777777" w:rsidR="00911DEC" w:rsidRDefault="00911DEC"/>
    <w:sectPr w:rsidR="00911DEC" w:rsidSect="00FE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14A9F54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1906C5"/>
    <w:multiLevelType w:val="multilevel"/>
    <w:tmpl w:val="4DC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02"/>
    <w:rsid w:val="000136A8"/>
    <w:rsid w:val="00103F82"/>
    <w:rsid w:val="00176C07"/>
    <w:rsid w:val="002241CA"/>
    <w:rsid w:val="002D6902"/>
    <w:rsid w:val="00494611"/>
    <w:rsid w:val="00525444"/>
    <w:rsid w:val="0056097E"/>
    <w:rsid w:val="005A24B1"/>
    <w:rsid w:val="00691600"/>
    <w:rsid w:val="00797A3B"/>
    <w:rsid w:val="007D711A"/>
    <w:rsid w:val="00870A76"/>
    <w:rsid w:val="00907A38"/>
    <w:rsid w:val="00911DEC"/>
    <w:rsid w:val="009B1FB5"/>
    <w:rsid w:val="00A21987"/>
    <w:rsid w:val="00BB1298"/>
    <w:rsid w:val="00CE74FB"/>
    <w:rsid w:val="00DD5D24"/>
    <w:rsid w:val="00E55C7D"/>
    <w:rsid w:val="00E8423B"/>
    <w:rsid w:val="00E865B9"/>
    <w:rsid w:val="00FC04B2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2E9"/>
  <w15:docId w15:val="{5DB25017-AB8B-4968-8992-A03530E5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90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C07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C07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C07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C07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6C07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/>
      <w:color w:val="25252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6C07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/>
      <w:i/>
      <w:iCs/>
      <w:color w:val="25252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6C07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6C07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6C07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6C07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176C07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76C07"/>
    <w:rPr>
      <w:rFonts w:ascii="Calibri Light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176C07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176C07"/>
    <w:rPr>
      <w:rFonts w:ascii="Calibri Light" w:hAnsi="Calibri Light" w:cs="Times New Roman"/>
      <w:color w:val="252525"/>
    </w:rPr>
  </w:style>
  <w:style w:type="character" w:customStyle="1" w:styleId="Nagwek6Znak">
    <w:name w:val="Nagłówek 6 Znak"/>
    <w:link w:val="Nagwek6"/>
    <w:uiPriority w:val="9"/>
    <w:semiHidden/>
    <w:rsid w:val="00176C07"/>
    <w:rPr>
      <w:rFonts w:ascii="Calibri Light" w:hAnsi="Calibri Light" w:cs="Times New Roman"/>
      <w:i/>
      <w:iCs/>
      <w:color w:val="252525"/>
    </w:rPr>
  </w:style>
  <w:style w:type="character" w:customStyle="1" w:styleId="Nagwek7Znak">
    <w:name w:val="Nagłówek 7 Znak"/>
    <w:link w:val="Nagwek7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176C07"/>
    <w:rPr>
      <w:rFonts w:ascii="Calibri Light" w:hAnsi="Calibri Light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176C07"/>
    <w:rPr>
      <w:rFonts w:ascii="Calibri Light" w:hAnsi="Calibri Light" w:cs="Times New Roman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6C07"/>
    <w:pPr>
      <w:spacing w:line="240" w:lineRule="auto"/>
    </w:pPr>
    <w:rPr>
      <w:i/>
      <w:iCs/>
      <w:color w:val="32323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76C07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176C07"/>
    <w:rPr>
      <w:rFonts w:ascii="Calibri Light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6C07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176C07"/>
    <w:rPr>
      <w:color w:val="5A5A5A"/>
      <w:spacing w:val="10"/>
    </w:rPr>
  </w:style>
  <w:style w:type="character" w:styleId="Pogrubienie">
    <w:name w:val="Strong"/>
    <w:uiPriority w:val="22"/>
    <w:qFormat/>
    <w:rsid w:val="00176C07"/>
    <w:rPr>
      <w:b/>
      <w:bCs/>
      <w:color w:val="000000"/>
    </w:rPr>
  </w:style>
  <w:style w:type="character" w:styleId="Uwydatnienie">
    <w:name w:val="Emphasis"/>
    <w:uiPriority w:val="20"/>
    <w:qFormat/>
    <w:rsid w:val="00176C07"/>
    <w:rPr>
      <w:i/>
      <w:iCs/>
      <w:color w:val="auto"/>
    </w:rPr>
  </w:style>
  <w:style w:type="paragraph" w:styleId="Bezodstpw">
    <w:name w:val="No Spacing"/>
    <w:uiPriority w:val="99"/>
    <w:qFormat/>
    <w:rsid w:val="00176C07"/>
    <w:rPr>
      <w:sz w:val="22"/>
      <w:szCs w:val="22"/>
      <w:lang w:val="en-US" w:eastAsia="ja-JP"/>
    </w:rPr>
  </w:style>
  <w:style w:type="paragraph" w:styleId="Akapitzlist">
    <w:name w:val="List Paragraph"/>
    <w:basedOn w:val="Normalny"/>
    <w:qFormat/>
    <w:rsid w:val="00176C0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76C07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176C0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6C0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76C0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176C07"/>
    <w:rPr>
      <w:i/>
      <w:iCs/>
      <w:color w:val="404040"/>
    </w:rPr>
  </w:style>
  <w:style w:type="character" w:styleId="Wyrnienieintensywne">
    <w:name w:val="Intense Emphasis"/>
    <w:uiPriority w:val="21"/>
    <w:qFormat/>
    <w:rsid w:val="00176C0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176C0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176C07"/>
    <w:rPr>
      <w:b/>
      <w:bCs/>
      <w:smallCaps/>
      <w:u w:val="single"/>
    </w:rPr>
  </w:style>
  <w:style w:type="character" w:styleId="Tytuksiki">
    <w:name w:val="Book Title"/>
    <w:uiPriority w:val="33"/>
    <w:qFormat/>
    <w:rsid w:val="00176C0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6C07"/>
    <w:pPr>
      <w:numPr>
        <w:numId w:val="0"/>
      </w:numPr>
      <w:outlineLvl w:val="9"/>
    </w:pPr>
    <w:rPr>
      <w:lang w:val="en-US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0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02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61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611"/>
    <w:rPr>
      <w:rFonts w:asciiTheme="minorHAnsi" w:hAnsiTheme="minorHAnsi" w:cstheme="minorBidi"/>
      <w:b/>
      <w:bCs/>
      <w:sz w:val="20"/>
      <w:szCs w:val="20"/>
    </w:rPr>
  </w:style>
  <w:style w:type="paragraph" w:customStyle="1" w:styleId="Standard">
    <w:name w:val="Standard"/>
    <w:rsid w:val="00907A38"/>
    <w:pPr>
      <w:widowControl w:val="0"/>
      <w:suppressAutoHyphens/>
      <w:autoSpaceDN w:val="0"/>
    </w:pPr>
    <w:rPr>
      <w:rFonts w:eastAsia="Andale Sans UI" w:cs="Tahoma"/>
      <w:kern w:val="3"/>
    </w:rPr>
  </w:style>
  <w:style w:type="character" w:styleId="Hipercze">
    <w:name w:val="Hyperlink"/>
    <w:basedOn w:val="Domylnaczcionkaakapitu"/>
    <w:uiPriority w:val="99"/>
    <w:unhideWhenUsed/>
    <w:rsid w:val="00907A3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HP</cp:lastModifiedBy>
  <cp:revision>2</cp:revision>
  <dcterms:created xsi:type="dcterms:W3CDTF">2022-02-02T12:09:00Z</dcterms:created>
  <dcterms:modified xsi:type="dcterms:W3CDTF">2022-02-02T12:09:00Z</dcterms:modified>
</cp:coreProperties>
</file>