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9BABE" w14:textId="77777777" w:rsidR="00B847F3" w:rsidRDefault="00B847F3" w:rsidP="004954D2">
      <w:pPr>
        <w:jc w:val="center"/>
        <w:rPr>
          <w:rFonts w:cstheme="minorHAnsi"/>
          <w:b/>
          <w:sz w:val="48"/>
          <w:szCs w:val="48"/>
        </w:rPr>
      </w:pPr>
      <w:r w:rsidRPr="0086289B">
        <w:rPr>
          <w:rFonts w:cstheme="minorHAnsi"/>
          <w:b/>
          <w:sz w:val="48"/>
          <w:szCs w:val="48"/>
        </w:rPr>
        <w:t>SZKOŁA PODSTAWOWA W AUGUSTOWIE</w:t>
      </w:r>
    </w:p>
    <w:p w14:paraId="35DDEFF4" w14:textId="77777777" w:rsidR="00B847F3" w:rsidRPr="0086289B" w:rsidRDefault="00B847F3" w:rsidP="004954D2">
      <w:pPr>
        <w:jc w:val="center"/>
        <w:rPr>
          <w:rFonts w:cstheme="minorHAnsi"/>
          <w:b/>
          <w:sz w:val="48"/>
          <w:szCs w:val="48"/>
        </w:rPr>
      </w:pPr>
    </w:p>
    <w:p w14:paraId="1E4B30D2" w14:textId="77777777" w:rsidR="00B847F3" w:rsidRPr="00B847F3" w:rsidRDefault="00B847F3" w:rsidP="004954D2">
      <w:pPr>
        <w:jc w:val="center"/>
        <w:rPr>
          <w:rFonts w:cstheme="minorHAnsi"/>
          <w:b/>
          <w:sz w:val="40"/>
          <w:szCs w:val="40"/>
        </w:rPr>
      </w:pPr>
      <w:r w:rsidRPr="00B847F3">
        <w:rPr>
          <w:rFonts w:cstheme="minorHAnsi"/>
          <w:b/>
          <w:sz w:val="40"/>
          <w:szCs w:val="40"/>
        </w:rPr>
        <w:t>RAPORT Z EWALUACJI WEWNĘTRZNEJ</w:t>
      </w:r>
    </w:p>
    <w:p w14:paraId="459C9F36" w14:textId="77777777" w:rsidR="00B847F3" w:rsidRPr="00B847F3" w:rsidRDefault="00B847F3" w:rsidP="004954D2">
      <w:pPr>
        <w:jc w:val="center"/>
        <w:rPr>
          <w:rFonts w:cstheme="minorHAnsi"/>
          <w:b/>
          <w:sz w:val="40"/>
          <w:szCs w:val="40"/>
        </w:rPr>
      </w:pPr>
      <w:r w:rsidRPr="00B847F3">
        <w:rPr>
          <w:rFonts w:cstheme="minorHAnsi"/>
          <w:b/>
          <w:sz w:val="40"/>
          <w:szCs w:val="40"/>
        </w:rPr>
        <w:t>WYMAGANIE 3:</w:t>
      </w:r>
    </w:p>
    <w:p w14:paraId="2494B9EE" w14:textId="0F849AE8" w:rsidR="00B847F3" w:rsidRPr="00822E2B" w:rsidRDefault="00B847F3" w:rsidP="004954D2">
      <w:pPr>
        <w:jc w:val="center"/>
        <w:rPr>
          <w:rFonts w:cstheme="minorHAnsi"/>
          <w:b/>
          <w:i/>
          <w:sz w:val="48"/>
          <w:szCs w:val="48"/>
          <w:u w:val="single"/>
        </w:rPr>
      </w:pPr>
      <w:r w:rsidRPr="00822E2B">
        <w:rPr>
          <w:rFonts w:cstheme="minorHAnsi"/>
          <w:b/>
          <w:i/>
          <w:sz w:val="48"/>
          <w:szCs w:val="48"/>
          <w:u w:val="single"/>
        </w:rPr>
        <w:t>Uczniowie są aktywni</w:t>
      </w:r>
    </w:p>
    <w:p w14:paraId="78AD94BB" w14:textId="77777777" w:rsidR="00AB4344" w:rsidRDefault="00AB4344" w:rsidP="004954D2">
      <w:pPr>
        <w:jc w:val="center"/>
        <w:rPr>
          <w:rFonts w:cstheme="minorHAnsi"/>
          <w:sz w:val="28"/>
          <w:szCs w:val="28"/>
        </w:rPr>
      </w:pPr>
    </w:p>
    <w:p w14:paraId="362FCFC2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634208D6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7759DEE4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4DC8D946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2D44236E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2A0FF400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411070F4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2ECA0906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17C8F07E" w14:textId="77777777" w:rsidR="00AB4344" w:rsidRDefault="00007917" w:rsidP="004954D2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Opracował zespół w składzie: Małgorzata Iwaniuk</w:t>
      </w:r>
    </w:p>
    <w:p w14:paraId="12BEC5ED" w14:textId="77777777" w:rsidR="00AB4344" w:rsidRDefault="00007917" w:rsidP="004954D2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Katarzyna Maksimiuk</w:t>
      </w:r>
    </w:p>
    <w:p w14:paraId="3BBBD8C2" w14:textId="77777777" w:rsidR="00AB4344" w:rsidRDefault="00007917" w:rsidP="004954D2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Marta Pawluczuk</w:t>
      </w:r>
    </w:p>
    <w:p w14:paraId="30776524" w14:textId="77777777" w:rsidR="00AB4344" w:rsidRDefault="00007917" w:rsidP="004954D2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Joanna Przybysz</w:t>
      </w:r>
    </w:p>
    <w:p w14:paraId="6F6FE7AC" w14:textId="77777777" w:rsidR="00AB4344" w:rsidRDefault="00007917" w:rsidP="004954D2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Ewelina Wąż </w:t>
      </w:r>
    </w:p>
    <w:p w14:paraId="3317AA45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2DEBEB6A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4EB30CE3" w14:textId="77777777" w:rsidR="00AB4344" w:rsidRDefault="00AB4344" w:rsidP="004954D2">
      <w:pPr>
        <w:jc w:val="both"/>
        <w:rPr>
          <w:rFonts w:cstheme="minorHAnsi"/>
          <w:sz w:val="28"/>
          <w:szCs w:val="28"/>
        </w:rPr>
      </w:pPr>
    </w:p>
    <w:p w14:paraId="46022FF7" w14:textId="77777777" w:rsidR="00B847F3" w:rsidRDefault="00B847F3" w:rsidP="004954D2">
      <w:pPr>
        <w:jc w:val="both"/>
        <w:rPr>
          <w:rFonts w:cstheme="minorHAnsi"/>
          <w:sz w:val="28"/>
          <w:szCs w:val="28"/>
        </w:rPr>
      </w:pPr>
    </w:p>
    <w:p w14:paraId="5CF6E5DA" w14:textId="77777777" w:rsidR="00AB4344" w:rsidRDefault="00007917" w:rsidP="004954D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Rok szkolny 2020/2021</w:t>
      </w:r>
    </w:p>
    <w:p w14:paraId="06DCD535" w14:textId="77777777" w:rsidR="00B847F3" w:rsidRDefault="00B847F3" w:rsidP="004954D2">
      <w:pPr>
        <w:jc w:val="both"/>
        <w:rPr>
          <w:rFonts w:cstheme="minorHAnsi"/>
          <w:b/>
          <w:sz w:val="28"/>
          <w:szCs w:val="28"/>
        </w:rPr>
      </w:pPr>
      <w:r w:rsidRPr="00B847F3">
        <w:rPr>
          <w:rFonts w:cstheme="minorHAnsi"/>
          <w:b/>
          <w:sz w:val="28"/>
          <w:szCs w:val="28"/>
        </w:rPr>
        <w:lastRenderedPageBreak/>
        <w:t>Spis treści:</w:t>
      </w:r>
    </w:p>
    <w:p w14:paraId="60EC1324" w14:textId="24FCA967" w:rsidR="001946FB" w:rsidRDefault="001946FB" w:rsidP="008612A2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Wstęp………………………………………………………………………………………</w:t>
      </w:r>
      <w:r w:rsidR="001D2B5F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………</w:t>
      </w:r>
      <w:r w:rsidR="00BE29B1">
        <w:rPr>
          <w:rFonts w:cstheme="minorHAnsi"/>
          <w:sz w:val="24"/>
          <w:szCs w:val="24"/>
        </w:rPr>
        <w:t>.</w:t>
      </w:r>
      <w:r w:rsidR="00E01E66">
        <w:rPr>
          <w:rFonts w:cstheme="minorHAnsi"/>
          <w:sz w:val="24"/>
          <w:szCs w:val="24"/>
        </w:rPr>
        <w:t>…</w:t>
      </w:r>
      <w:r w:rsidR="00865AF9">
        <w:rPr>
          <w:rFonts w:cstheme="minorHAnsi"/>
          <w:sz w:val="24"/>
          <w:szCs w:val="24"/>
        </w:rPr>
        <w:t>.</w:t>
      </w:r>
      <w:r w:rsidR="00E01E66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>.</w:t>
      </w:r>
      <w:r w:rsidRPr="001D2B5F">
        <w:rPr>
          <w:rFonts w:cstheme="minorHAnsi"/>
          <w:b/>
          <w:bCs/>
          <w:sz w:val="24"/>
          <w:szCs w:val="24"/>
        </w:rPr>
        <w:t xml:space="preserve">str. </w:t>
      </w:r>
      <w:r w:rsidR="00E01E66" w:rsidRPr="001D2B5F">
        <w:rPr>
          <w:rFonts w:cstheme="minorHAnsi"/>
          <w:b/>
          <w:bCs/>
          <w:sz w:val="24"/>
          <w:szCs w:val="24"/>
        </w:rPr>
        <w:t>3</w:t>
      </w:r>
    </w:p>
    <w:p w14:paraId="5BA73174" w14:textId="66E2C717" w:rsidR="00B847F3" w:rsidRPr="001D2B5F" w:rsidRDefault="00B847F3" w:rsidP="008612A2">
      <w:pPr>
        <w:pStyle w:val="Akapitzlist"/>
        <w:numPr>
          <w:ilvl w:val="0"/>
          <w:numId w:val="29"/>
        </w:numPr>
        <w:jc w:val="both"/>
        <w:rPr>
          <w:rFonts w:cstheme="minorHAnsi"/>
          <w:b/>
          <w:bCs/>
          <w:sz w:val="24"/>
          <w:szCs w:val="24"/>
        </w:rPr>
      </w:pPr>
      <w:r w:rsidRPr="00F507B7">
        <w:rPr>
          <w:rFonts w:cstheme="minorHAnsi"/>
          <w:sz w:val="24"/>
          <w:szCs w:val="24"/>
        </w:rPr>
        <w:t>Charakterystyka wymagania………………………………………</w:t>
      </w:r>
      <w:r w:rsidR="00BE29B1">
        <w:rPr>
          <w:rFonts w:cstheme="minorHAnsi"/>
          <w:sz w:val="24"/>
          <w:szCs w:val="24"/>
        </w:rPr>
        <w:t>.</w:t>
      </w:r>
      <w:r w:rsidR="00E01E66">
        <w:rPr>
          <w:rFonts w:cstheme="minorHAnsi"/>
          <w:sz w:val="24"/>
          <w:szCs w:val="24"/>
        </w:rPr>
        <w:t>…………………………</w:t>
      </w:r>
      <w:r w:rsidR="00865AF9">
        <w:rPr>
          <w:rFonts w:cstheme="minorHAnsi"/>
          <w:sz w:val="24"/>
          <w:szCs w:val="24"/>
        </w:rPr>
        <w:t>.</w:t>
      </w:r>
      <w:r w:rsidR="00BE29B1">
        <w:rPr>
          <w:rFonts w:cstheme="minorHAnsi"/>
          <w:sz w:val="24"/>
          <w:szCs w:val="24"/>
        </w:rPr>
        <w:t>.</w:t>
      </w:r>
      <w:r w:rsidR="00E01E66">
        <w:rPr>
          <w:rFonts w:cstheme="minorHAnsi"/>
          <w:sz w:val="24"/>
          <w:szCs w:val="24"/>
        </w:rPr>
        <w:t>……</w:t>
      </w:r>
      <w:r w:rsidRPr="001D2B5F">
        <w:rPr>
          <w:rFonts w:cstheme="minorHAnsi"/>
          <w:b/>
          <w:bCs/>
          <w:sz w:val="24"/>
          <w:szCs w:val="24"/>
        </w:rPr>
        <w:t xml:space="preserve">str. </w:t>
      </w:r>
      <w:r w:rsidR="00E01E66" w:rsidRPr="001D2B5F">
        <w:rPr>
          <w:rFonts w:cstheme="minorHAnsi"/>
          <w:b/>
          <w:bCs/>
          <w:sz w:val="24"/>
          <w:szCs w:val="24"/>
        </w:rPr>
        <w:t>3</w:t>
      </w:r>
    </w:p>
    <w:p w14:paraId="38212621" w14:textId="607796D8" w:rsidR="00B847F3" w:rsidRPr="00F507B7" w:rsidRDefault="00B847F3" w:rsidP="008612A2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Cele</w:t>
      </w:r>
      <w:r w:rsidR="00865AF9">
        <w:rPr>
          <w:rFonts w:cstheme="minorHAnsi"/>
          <w:sz w:val="24"/>
          <w:szCs w:val="24"/>
        </w:rPr>
        <w:t xml:space="preserve"> ewaluacji……………………………</w:t>
      </w:r>
      <w:r w:rsidR="00B240AB">
        <w:rPr>
          <w:rFonts w:cstheme="minorHAnsi"/>
          <w:sz w:val="24"/>
          <w:szCs w:val="24"/>
        </w:rPr>
        <w:t>….</w:t>
      </w:r>
      <w:r w:rsidR="003B307E">
        <w:rPr>
          <w:rFonts w:cstheme="minorHAnsi"/>
          <w:sz w:val="24"/>
          <w:szCs w:val="24"/>
        </w:rPr>
        <w:t>…</w:t>
      </w:r>
      <w:r w:rsidRPr="00F507B7">
        <w:rPr>
          <w:rFonts w:cstheme="minorHAnsi"/>
          <w:sz w:val="24"/>
          <w:szCs w:val="24"/>
        </w:rPr>
        <w:t>……………………</w:t>
      </w:r>
      <w:r w:rsidR="00BE29B1">
        <w:rPr>
          <w:rFonts w:cstheme="minorHAnsi"/>
          <w:sz w:val="24"/>
          <w:szCs w:val="24"/>
        </w:rPr>
        <w:t>………………………………</w:t>
      </w:r>
      <w:r w:rsidR="00865AF9">
        <w:rPr>
          <w:rFonts w:cstheme="minorHAnsi"/>
          <w:sz w:val="24"/>
          <w:szCs w:val="24"/>
        </w:rPr>
        <w:t>…….</w:t>
      </w:r>
      <w:r w:rsidR="00BE29B1">
        <w:rPr>
          <w:rFonts w:cstheme="minorHAnsi"/>
          <w:sz w:val="24"/>
          <w:szCs w:val="24"/>
        </w:rPr>
        <w:t>..</w:t>
      </w:r>
      <w:r w:rsidRPr="001D2B5F">
        <w:rPr>
          <w:rFonts w:cstheme="minorHAnsi"/>
          <w:b/>
          <w:bCs/>
          <w:sz w:val="24"/>
          <w:szCs w:val="24"/>
        </w:rPr>
        <w:t>str.</w:t>
      </w:r>
      <w:r w:rsidR="00BE29B1" w:rsidRPr="001D2B5F">
        <w:rPr>
          <w:rFonts w:cstheme="minorHAnsi"/>
          <w:b/>
          <w:bCs/>
          <w:sz w:val="24"/>
          <w:szCs w:val="24"/>
        </w:rPr>
        <w:t>3</w:t>
      </w:r>
    </w:p>
    <w:p w14:paraId="6AC0848C" w14:textId="3F66F6E4" w:rsidR="00B847F3" w:rsidRPr="00F507B7" w:rsidRDefault="00865AF9" w:rsidP="008612A2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Pytania kluczowe…………</w:t>
      </w:r>
      <w:r w:rsidR="00B847F3" w:rsidRPr="00F507B7">
        <w:rPr>
          <w:rFonts w:cstheme="minorHAnsi"/>
          <w:sz w:val="24"/>
          <w:szCs w:val="24"/>
        </w:rPr>
        <w:t>……………………………………</w:t>
      </w:r>
      <w:r w:rsidR="00BE29B1">
        <w:rPr>
          <w:rFonts w:cstheme="minorHAnsi"/>
          <w:sz w:val="24"/>
          <w:szCs w:val="24"/>
        </w:rPr>
        <w:t>……</w:t>
      </w:r>
      <w:r w:rsidR="003B307E">
        <w:rPr>
          <w:rFonts w:cstheme="minorHAnsi"/>
          <w:sz w:val="24"/>
          <w:szCs w:val="24"/>
        </w:rPr>
        <w:t>…………</w:t>
      </w:r>
      <w:r w:rsidR="00BE29B1">
        <w:rPr>
          <w:rFonts w:cstheme="minorHAnsi"/>
          <w:sz w:val="24"/>
          <w:szCs w:val="24"/>
        </w:rPr>
        <w:t>…………………</w:t>
      </w:r>
      <w:r w:rsidR="001D2B5F">
        <w:rPr>
          <w:rFonts w:cstheme="minorHAnsi"/>
          <w:sz w:val="24"/>
          <w:szCs w:val="24"/>
        </w:rPr>
        <w:t>….</w:t>
      </w:r>
      <w:r w:rsidR="00BE29B1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..</w:t>
      </w:r>
      <w:r w:rsidR="00BE29B1">
        <w:rPr>
          <w:rFonts w:cstheme="minorHAnsi"/>
          <w:sz w:val="24"/>
          <w:szCs w:val="24"/>
        </w:rPr>
        <w:t>.</w:t>
      </w:r>
      <w:r w:rsidR="00B847F3" w:rsidRPr="00F507B7">
        <w:rPr>
          <w:rFonts w:cstheme="minorHAnsi"/>
          <w:sz w:val="24"/>
          <w:szCs w:val="24"/>
        </w:rPr>
        <w:t>.</w:t>
      </w:r>
      <w:r w:rsidR="00B847F3" w:rsidRPr="001D2B5F">
        <w:rPr>
          <w:rFonts w:cstheme="minorHAnsi"/>
          <w:b/>
          <w:bCs/>
          <w:sz w:val="24"/>
          <w:szCs w:val="24"/>
        </w:rPr>
        <w:t>str.</w:t>
      </w:r>
      <w:r w:rsidR="00BE29B1" w:rsidRPr="001D2B5F">
        <w:rPr>
          <w:rFonts w:cstheme="minorHAnsi"/>
          <w:b/>
          <w:bCs/>
          <w:sz w:val="24"/>
          <w:szCs w:val="24"/>
        </w:rPr>
        <w:t>3</w:t>
      </w:r>
    </w:p>
    <w:p w14:paraId="76A9D06A" w14:textId="6C1A50D5" w:rsidR="00B847F3" w:rsidRPr="00F507B7" w:rsidRDefault="00B847F3" w:rsidP="008612A2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Narzędz</w:t>
      </w:r>
      <w:r w:rsidR="00F507B7" w:rsidRPr="00F507B7">
        <w:rPr>
          <w:rFonts w:cstheme="minorHAnsi"/>
          <w:sz w:val="24"/>
          <w:szCs w:val="24"/>
        </w:rPr>
        <w:t>ia badawcze…………………………………</w:t>
      </w:r>
      <w:r w:rsidR="00BE29B1">
        <w:rPr>
          <w:rFonts w:cstheme="minorHAnsi"/>
          <w:sz w:val="24"/>
          <w:szCs w:val="24"/>
        </w:rPr>
        <w:t>……</w:t>
      </w:r>
      <w:r w:rsidR="00865AF9">
        <w:rPr>
          <w:rFonts w:cstheme="minorHAnsi"/>
          <w:sz w:val="24"/>
          <w:szCs w:val="24"/>
        </w:rPr>
        <w:t>.</w:t>
      </w:r>
      <w:r w:rsidR="00BE29B1">
        <w:rPr>
          <w:rFonts w:cstheme="minorHAnsi"/>
          <w:sz w:val="24"/>
          <w:szCs w:val="24"/>
        </w:rPr>
        <w:t>……………………</w:t>
      </w:r>
      <w:r w:rsidR="00F507B7" w:rsidRPr="00F507B7">
        <w:rPr>
          <w:rFonts w:cstheme="minorHAnsi"/>
          <w:sz w:val="24"/>
          <w:szCs w:val="24"/>
        </w:rPr>
        <w:t>……………………</w:t>
      </w:r>
      <w:r w:rsidR="00BE29B1">
        <w:rPr>
          <w:rFonts w:cstheme="minorHAnsi"/>
          <w:sz w:val="24"/>
          <w:szCs w:val="24"/>
        </w:rPr>
        <w:t>….</w:t>
      </w:r>
      <w:r w:rsidR="00F507B7" w:rsidRPr="001D2B5F">
        <w:rPr>
          <w:rFonts w:cstheme="minorHAnsi"/>
          <w:b/>
          <w:bCs/>
          <w:sz w:val="24"/>
          <w:szCs w:val="24"/>
        </w:rPr>
        <w:t xml:space="preserve">str. </w:t>
      </w:r>
      <w:r w:rsidR="00BE29B1" w:rsidRPr="001D2B5F">
        <w:rPr>
          <w:rFonts w:cstheme="minorHAnsi"/>
          <w:b/>
          <w:bCs/>
          <w:sz w:val="24"/>
          <w:szCs w:val="24"/>
        </w:rPr>
        <w:t>4</w:t>
      </w:r>
    </w:p>
    <w:p w14:paraId="6BAD5F60" w14:textId="441DF62F" w:rsidR="00F507B7" w:rsidRPr="00F507B7" w:rsidRDefault="00865AF9" w:rsidP="008612A2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Grupa badawcza………</w:t>
      </w:r>
      <w:r w:rsidR="00F507B7" w:rsidRPr="00F507B7">
        <w:rPr>
          <w:rFonts w:cstheme="minorHAnsi"/>
          <w:sz w:val="24"/>
          <w:szCs w:val="24"/>
        </w:rPr>
        <w:t>…………………………</w:t>
      </w:r>
      <w:r w:rsidR="00BE29B1">
        <w:rPr>
          <w:rFonts w:cstheme="minorHAnsi"/>
          <w:sz w:val="24"/>
          <w:szCs w:val="24"/>
        </w:rPr>
        <w:t>…….</w:t>
      </w:r>
      <w:r w:rsidR="00F507B7" w:rsidRPr="00F507B7">
        <w:rPr>
          <w:rFonts w:cstheme="minorHAnsi"/>
          <w:sz w:val="24"/>
          <w:szCs w:val="24"/>
        </w:rPr>
        <w:t>…………</w:t>
      </w:r>
      <w:r w:rsidR="00BE29B1">
        <w:rPr>
          <w:rFonts w:cstheme="minorHAnsi"/>
          <w:sz w:val="24"/>
          <w:szCs w:val="24"/>
        </w:rPr>
        <w:t>……………………..</w:t>
      </w:r>
      <w:r w:rsidR="00F507B7" w:rsidRPr="00F507B7">
        <w:rPr>
          <w:rFonts w:cstheme="minorHAnsi"/>
          <w:sz w:val="24"/>
          <w:szCs w:val="24"/>
        </w:rPr>
        <w:t>…</w:t>
      </w:r>
      <w:r w:rsidR="003B307E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….</w:t>
      </w:r>
      <w:r w:rsidR="003B307E">
        <w:rPr>
          <w:rFonts w:cstheme="minorHAnsi"/>
          <w:sz w:val="24"/>
          <w:szCs w:val="24"/>
        </w:rPr>
        <w:t>..</w:t>
      </w:r>
      <w:r w:rsidR="001D2B5F">
        <w:rPr>
          <w:rFonts w:cstheme="minorHAnsi"/>
          <w:sz w:val="24"/>
          <w:szCs w:val="24"/>
        </w:rPr>
        <w:t>.</w:t>
      </w:r>
      <w:r w:rsidR="00F507B7" w:rsidRPr="00F507B7">
        <w:rPr>
          <w:rFonts w:cstheme="minorHAnsi"/>
          <w:sz w:val="24"/>
          <w:szCs w:val="24"/>
        </w:rPr>
        <w:t>..</w:t>
      </w:r>
      <w:r w:rsidR="00F507B7" w:rsidRPr="001D2B5F">
        <w:rPr>
          <w:rFonts w:cstheme="minorHAnsi"/>
          <w:b/>
          <w:bCs/>
          <w:sz w:val="24"/>
          <w:szCs w:val="24"/>
        </w:rPr>
        <w:t>str.</w:t>
      </w:r>
      <w:r w:rsidR="00BE29B1" w:rsidRPr="001D2B5F">
        <w:rPr>
          <w:rFonts w:cstheme="minorHAnsi"/>
          <w:b/>
          <w:bCs/>
          <w:sz w:val="24"/>
          <w:szCs w:val="24"/>
        </w:rPr>
        <w:t>4</w:t>
      </w:r>
    </w:p>
    <w:p w14:paraId="7530E33A" w14:textId="0FBF79A9" w:rsidR="00F507B7" w:rsidRDefault="00865AF9" w:rsidP="008612A2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Harmonogram ewaluacji…………</w:t>
      </w:r>
      <w:r w:rsidR="00BE29B1">
        <w:rPr>
          <w:rFonts w:cstheme="minorHAnsi"/>
          <w:sz w:val="24"/>
          <w:szCs w:val="24"/>
        </w:rPr>
        <w:t>…………..……</w:t>
      </w:r>
      <w:r w:rsidR="00F507B7" w:rsidRPr="00F507B7">
        <w:rPr>
          <w:rFonts w:cstheme="minorHAnsi"/>
          <w:sz w:val="24"/>
          <w:szCs w:val="24"/>
        </w:rPr>
        <w:t>…………</w:t>
      </w:r>
      <w:r w:rsidR="001D2B5F">
        <w:rPr>
          <w:rFonts w:cstheme="minorHAnsi"/>
          <w:sz w:val="24"/>
          <w:szCs w:val="24"/>
        </w:rPr>
        <w:t>.</w:t>
      </w:r>
      <w:r w:rsidR="00F507B7" w:rsidRPr="00F507B7">
        <w:rPr>
          <w:rFonts w:cstheme="minorHAnsi"/>
          <w:sz w:val="24"/>
          <w:szCs w:val="24"/>
        </w:rPr>
        <w:t>…………</w:t>
      </w:r>
      <w:r w:rsidR="003B307E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….</w:t>
      </w:r>
      <w:r w:rsidR="003B307E">
        <w:rPr>
          <w:rFonts w:cstheme="minorHAnsi"/>
          <w:sz w:val="24"/>
          <w:szCs w:val="24"/>
        </w:rPr>
        <w:t>..</w:t>
      </w:r>
      <w:r w:rsidR="00F507B7" w:rsidRPr="00F507B7">
        <w:rPr>
          <w:rFonts w:cstheme="minorHAnsi"/>
          <w:sz w:val="24"/>
          <w:szCs w:val="24"/>
        </w:rPr>
        <w:t>….</w:t>
      </w:r>
      <w:r w:rsidR="00F507B7" w:rsidRPr="001D2B5F">
        <w:rPr>
          <w:rFonts w:cstheme="minorHAnsi"/>
          <w:b/>
          <w:bCs/>
          <w:sz w:val="24"/>
          <w:szCs w:val="24"/>
        </w:rPr>
        <w:t>str.</w:t>
      </w:r>
      <w:r w:rsidR="00BE29B1" w:rsidRPr="001D2B5F">
        <w:rPr>
          <w:rFonts w:cstheme="minorHAnsi"/>
          <w:b/>
          <w:bCs/>
          <w:sz w:val="24"/>
          <w:szCs w:val="24"/>
        </w:rPr>
        <w:t>4</w:t>
      </w:r>
    </w:p>
    <w:p w14:paraId="6F8A23ED" w14:textId="52D3A407" w:rsidR="00AA6EBB" w:rsidRPr="001D2B5F" w:rsidRDefault="00AA6EBB" w:rsidP="008612A2">
      <w:pPr>
        <w:pStyle w:val="Akapitzlist"/>
        <w:numPr>
          <w:ilvl w:val="0"/>
          <w:numId w:val="29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Sposób prezentacji wyni</w:t>
      </w:r>
      <w:r w:rsidR="00865AF9">
        <w:rPr>
          <w:rFonts w:cstheme="minorHAnsi"/>
          <w:sz w:val="24"/>
          <w:szCs w:val="24"/>
        </w:rPr>
        <w:t>ków ewaluacji wewnętrznej………………..</w:t>
      </w:r>
      <w:r>
        <w:rPr>
          <w:rFonts w:cstheme="minorHAnsi"/>
          <w:sz w:val="24"/>
          <w:szCs w:val="24"/>
        </w:rPr>
        <w:t>…</w:t>
      </w:r>
      <w:r w:rsidR="00BE29B1">
        <w:rPr>
          <w:rFonts w:cstheme="minorHAnsi"/>
          <w:sz w:val="24"/>
          <w:szCs w:val="24"/>
        </w:rPr>
        <w:t>…</w:t>
      </w:r>
      <w:r w:rsidR="00865AF9">
        <w:rPr>
          <w:rFonts w:cstheme="minorHAnsi"/>
          <w:sz w:val="24"/>
          <w:szCs w:val="24"/>
        </w:rPr>
        <w:t>…</w:t>
      </w:r>
      <w:r w:rsidR="00BE29B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………….</w:t>
      </w:r>
      <w:r w:rsidRPr="001D2B5F">
        <w:rPr>
          <w:rFonts w:cstheme="minorHAnsi"/>
          <w:b/>
          <w:bCs/>
          <w:sz w:val="24"/>
          <w:szCs w:val="24"/>
        </w:rPr>
        <w:t xml:space="preserve">str. </w:t>
      </w:r>
      <w:r w:rsidR="00BE29B1" w:rsidRPr="001D2B5F">
        <w:rPr>
          <w:rFonts w:cstheme="minorHAnsi"/>
          <w:b/>
          <w:bCs/>
          <w:sz w:val="24"/>
          <w:szCs w:val="24"/>
        </w:rPr>
        <w:t>5</w:t>
      </w:r>
    </w:p>
    <w:p w14:paraId="21911EAE" w14:textId="33441A6F" w:rsidR="00F507B7" w:rsidRPr="00F507B7" w:rsidRDefault="00F507B7" w:rsidP="008612A2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>Opracowanie zbiorcze wyników ankiety przeprowadzonej wśród uczniów</w:t>
      </w:r>
      <w:r w:rsidR="00865AF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391AD8">
        <w:rPr>
          <w:rFonts w:eastAsia="Times New Roman" w:cstheme="minorHAnsi"/>
          <w:sz w:val="24"/>
          <w:szCs w:val="24"/>
          <w:lang w:eastAsia="pl-PL"/>
        </w:rPr>
        <w:t>…………</w:t>
      </w:r>
      <w:r w:rsidR="003B307E">
        <w:rPr>
          <w:rFonts w:eastAsia="Times New Roman" w:cstheme="minorHAnsi"/>
          <w:sz w:val="24"/>
          <w:szCs w:val="24"/>
          <w:lang w:eastAsia="pl-PL"/>
        </w:rPr>
        <w:t>..</w:t>
      </w:r>
      <w:r w:rsidR="00391AD8">
        <w:rPr>
          <w:rFonts w:eastAsia="Times New Roman" w:cstheme="minorHAnsi"/>
          <w:sz w:val="24"/>
          <w:szCs w:val="24"/>
          <w:lang w:eastAsia="pl-PL"/>
        </w:rPr>
        <w:t>…</w:t>
      </w:r>
      <w:r w:rsidR="001D2B5F">
        <w:rPr>
          <w:rFonts w:eastAsia="Times New Roman" w:cstheme="minorHAnsi"/>
          <w:sz w:val="24"/>
          <w:szCs w:val="24"/>
          <w:lang w:eastAsia="pl-PL"/>
        </w:rPr>
        <w:t>.</w:t>
      </w:r>
      <w:r w:rsidRPr="001D2B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str. </w:t>
      </w:r>
      <w:r w:rsidR="001D2B5F" w:rsidRPr="001D2B5F">
        <w:rPr>
          <w:rFonts w:eastAsia="Times New Roman" w:cstheme="minorHAnsi"/>
          <w:b/>
          <w:bCs/>
          <w:sz w:val="24"/>
          <w:szCs w:val="24"/>
          <w:lang w:eastAsia="pl-PL"/>
        </w:rPr>
        <w:t>5-10</w:t>
      </w:r>
    </w:p>
    <w:p w14:paraId="5752BC1F" w14:textId="7E82AED0" w:rsidR="00F507B7" w:rsidRPr="00F507B7" w:rsidRDefault="00F507B7" w:rsidP="008612A2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>Opracowanie zbiorcze wyników ankiety przeprowadzonej wśród nauczycieli……………………………………………………………………………</w:t>
      </w:r>
      <w:r w:rsidR="003B307E">
        <w:rPr>
          <w:rFonts w:eastAsia="Times New Roman" w:cstheme="minorHAnsi"/>
          <w:sz w:val="24"/>
          <w:szCs w:val="24"/>
          <w:lang w:eastAsia="pl-PL"/>
        </w:rPr>
        <w:t>……………</w:t>
      </w:r>
      <w:r w:rsidRPr="00F507B7">
        <w:rPr>
          <w:rFonts w:eastAsia="Times New Roman" w:cstheme="minorHAnsi"/>
          <w:sz w:val="24"/>
          <w:szCs w:val="24"/>
          <w:lang w:eastAsia="pl-PL"/>
        </w:rPr>
        <w:t>…</w:t>
      </w:r>
      <w:r w:rsidR="003B307E">
        <w:rPr>
          <w:rFonts w:eastAsia="Times New Roman" w:cstheme="minorHAnsi"/>
          <w:sz w:val="24"/>
          <w:szCs w:val="24"/>
          <w:lang w:eastAsia="pl-PL"/>
        </w:rPr>
        <w:t>.</w:t>
      </w:r>
      <w:r w:rsidR="0042576F">
        <w:rPr>
          <w:rFonts w:eastAsia="Times New Roman" w:cstheme="minorHAnsi"/>
          <w:sz w:val="24"/>
          <w:szCs w:val="24"/>
          <w:lang w:eastAsia="pl-PL"/>
        </w:rPr>
        <w:t>.</w:t>
      </w:r>
      <w:r w:rsidRPr="003B307E">
        <w:rPr>
          <w:rFonts w:eastAsia="Times New Roman" w:cstheme="minorHAnsi"/>
          <w:b/>
          <w:bCs/>
          <w:sz w:val="24"/>
          <w:szCs w:val="24"/>
          <w:lang w:eastAsia="pl-PL"/>
        </w:rPr>
        <w:t>str.</w:t>
      </w:r>
      <w:r w:rsidR="0042576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10 </w:t>
      </w:r>
      <w:r w:rsidR="001D2B5F" w:rsidRPr="003B307E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3B307E" w:rsidRPr="003B307E">
        <w:rPr>
          <w:rFonts w:eastAsia="Times New Roman" w:cstheme="minorHAnsi"/>
          <w:b/>
          <w:bCs/>
          <w:sz w:val="24"/>
          <w:szCs w:val="24"/>
          <w:lang w:eastAsia="pl-PL"/>
        </w:rPr>
        <w:t>19</w:t>
      </w:r>
    </w:p>
    <w:p w14:paraId="1C07D2F9" w14:textId="28553D36" w:rsidR="00F507B7" w:rsidRPr="00F507B7" w:rsidRDefault="00F507B7" w:rsidP="008612A2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>Wywiad z zastępcą dyrektora…………………………………………………</w:t>
      </w:r>
      <w:r w:rsidR="003B307E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Pr="00F507B7">
        <w:rPr>
          <w:rFonts w:eastAsia="Times New Roman" w:cstheme="minorHAnsi"/>
          <w:sz w:val="24"/>
          <w:szCs w:val="24"/>
          <w:lang w:eastAsia="pl-PL"/>
        </w:rPr>
        <w:t>…</w:t>
      </w:r>
      <w:r w:rsidRPr="003B307E">
        <w:rPr>
          <w:rFonts w:eastAsia="Times New Roman" w:cstheme="minorHAnsi"/>
          <w:b/>
          <w:bCs/>
          <w:sz w:val="24"/>
          <w:szCs w:val="24"/>
          <w:lang w:eastAsia="pl-PL"/>
        </w:rPr>
        <w:t>str.</w:t>
      </w:r>
      <w:r w:rsidR="0042576F">
        <w:rPr>
          <w:rFonts w:eastAsia="Times New Roman" w:cstheme="minorHAnsi"/>
          <w:b/>
          <w:bCs/>
          <w:sz w:val="24"/>
          <w:szCs w:val="24"/>
          <w:lang w:eastAsia="pl-PL"/>
        </w:rPr>
        <w:t>19</w:t>
      </w:r>
    </w:p>
    <w:p w14:paraId="73354889" w14:textId="1189B813" w:rsidR="00F507B7" w:rsidRDefault="00822E2B" w:rsidP="008612A2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Podsumowanie i wnioski p</w:t>
      </w:r>
      <w:r w:rsidR="00F507B7" w:rsidRPr="00F507B7">
        <w:rPr>
          <w:rFonts w:cstheme="minorHAnsi"/>
          <w:sz w:val="24"/>
          <w:szCs w:val="24"/>
        </w:rPr>
        <w:t>o przeprowadzonej ewaluacji wewnętrznej……………………………………………………………………</w:t>
      </w:r>
      <w:r w:rsidR="003B307E">
        <w:rPr>
          <w:rFonts w:cstheme="minorHAnsi"/>
          <w:sz w:val="24"/>
          <w:szCs w:val="24"/>
        </w:rPr>
        <w:t>……………</w:t>
      </w:r>
      <w:r w:rsidR="00F507B7" w:rsidRPr="00F507B7">
        <w:rPr>
          <w:rFonts w:cstheme="minorHAnsi"/>
          <w:sz w:val="24"/>
          <w:szCs w:val="24"/>
        </w:rPr>
        <w:t>…</w:t>
      </w:r>
      <w:r w:rsidR="003B307E">
        <w:rPr>
          <w:rFonts w:cstheme="minorHAnsi"/>
          <w:sz w:val="24"/>
          <w:szCs w:val="24"/>
        </w:rPr>
        <w:t>.</w:t>
      </w:r>
      <w:r w:rsidR="00F507B7" w:rsidRPr="00F507B7">
        <w:rPr>
          <w:rFonts w:cstheme="minorHAnsi"/>
          <w:sz w:val="24"/>
          <w:szCs w:val="24"/>
        </w:rPr>
        <w:t>…</w:t>
      </w:r>
      <w:r w:rsidR="003B307E">
        <w:rPr>
          <w:rFonts w:cstheme="minorHAnsi"/>
          <w:sz w:val="24"/>
          <w:szCs w:val="24"/>
        </w:rPr>
        <w:t>.</w:t>
      </w:r>
      <w:r w:rsidR="00F507B7" w:rsidRPr="00F507B7">
        <w:rPr>
          <w:rFonts w:cstheme="minorHAnsi"/>
          <w:sz w:val="24"/>
          <w:szCs w:val="24"/>
        </w:rPr>
        <w:t>.</w:t>
      </w:r>
      <w:r w:rsidR="00F507B7" w:rsidRPr="003B307E">
        <w:rPr>
          <w:rFonts w:cstheme="minorHAnsi"/>
          <w:b/>
          <w:bCs/>
          <w:sz w:val="24"/>
          <w:szCs w:val="24"/>
        </w:rPr>
        <w:t xml:space="preserve">str. </w:t>
      </w:r>
      <w:r w:rsidR="0042576F">
        <w:rPr>
          <w:rFonts w:cstheme="minorHAnsi"/>
          <w:b/>
          <w:bCs/>
          <w:sz w:val="24"/>
          <w:szCs w:val="24"/>
        </w:rPr>
        <w:t>20</w:t>
      </w:r>
      <w:r w:rsidR="003B307E" w:rsidRPr="003B307E">
        <w:rPr>
          <w:rFonts w:cstheme="minorHAnsi"/>
          <w:b/>
          <w:bCs/>
          <w:sz w:val="24"/>
          <w:szCs w:val="24"/>
        </w:rPr>
        <w:t>-2</w:t>
      </w:r>
      <w:r w:rsidR="0042576F">
        <w:rPr>
          <w:rFonts w:cstheme="minorHAnsi"/>
          <w:b/>
          <w:bCs/>
          <w:sz w:val="24"/>
          <w:szCs w:val="24"/>
        </w:rPr>
        <w:t>2</w:t>
      </w:r>
      <w:bookmarkStart w:id="0" w:name="_GoBack"/>
      <w:bookmarkEnd w:id="0"/>
    </w:p>
    <w:p w14:paraId="5E2CA4CE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71BB688C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3DA6AA69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3DE4592F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7C3E2E25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787D4BFB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79D8D6D7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0EB6DD49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1853F1A5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02269B73" w14:textId="77777777" w:rsidR="0042576F" w:rsidRDefault="0042576F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1E264560" w14:textId="77777777" w:rsidR="0042576F" w:rsidRDefault="0042576F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3D402901" w14:textId="77777777" w:rsidR="0042576F" w:rsidRDefault="0042576F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6171CD86" w14:textId="77777777" w:rsidR="0042576F" w:rsidRDefault="0042576F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6769FC4A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6800894F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77A08126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63878CC2" w14:textId="77777777" w:rsidR="00F507B7" w:rsidRDefault="00F507B7" w:rsidP="004954D2">
      <w:pPr>
        <w:ind w:left="360"/>
        <w:jc w:val="both"/>
        <w:rPr>
          <w:rFonts w:cstheme="minorHAnsi"/>
          <w:sz w:val="24"/>
          <w:szCs w:val="24"/>
        </w:rPr>
      </w:pPr>
    </w:p>
    <w:p w14:paraId="5B6F0308" w14:textId="77777777" w:rsidR="00F507B7" w:rsidRPr="008B4F56" w:rsidRDefault="00F507B7" w:rsidP="004954D2">
      <w:pPr>
        <w:jc w:val="both"/>
        <w:rPr>
          <w:sz w:val="24"/>
          <w:szCs w:val="24"/>
        </w:rPr>
      </w:pPr>
    </w:p>
    <w:p w14:paraId="7148E89A" w14:textId="72EEB571" w:rsidR="004954D2" w:rsidRPr="004954D2" w:rsidRDefault="001946FB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WSTĘP</w:t>
      </w:r>
    </w:p>
    <w:p w14:paraId="01694831" w14:textId="25ECB7FF" w:rsidR="001946FB" w:rsidRPr="0004374E" w:rsidRDefault="001946FB" w:rsidP="0036595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theme="minorHAnsi"/>
          <w:bCs/>
          <w:sz w:val="24"/>
          <w:szCs w:val="24"/>
        </w:rPr>
      </w:pPr>
      <w:r w:rsidRPr="0004374E">
        <w:rPr>
          <w:rFonts w:cstheme="minorHAnsi"/>
          <w:bCs/>
          <w:sz w:val="24"/>
          <w:szCs w:val="24"/>
        </w:rPr>
        <w:t>Ewaluacja wewnętrzna, dotycząca aktywności uczniów, prowadzona była zgodnie  z wytycznymi, zawartymi w Załączniku do rozporządzenia Ministra Edukacji Narodowej  z dnia 11 sierpnia 2017 r. (poz. 1611)</w:t>
      </w:r>
      <w:r w:rsidR="0004374E">
        <w:rPr>
          <w:rFonts w:cstheme="minorHAnsi"/>
          <w:bCs/>
          <w:sz w:val="24"/>
          <w:szCs w:val="24"/>
        </w:rPr>
        <w:t>.</w:t>
      </w:r>
    </w:p>
    <w:p w14:paraId="3F0336F3" w14:textId="77777777" w:rsidR="00F507B7" w:rsidRPr="00F507B7" w:rsidRDefault="00FC081B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CHARAKTERYSTYKA WYMAGANIA</w:t>
      </w:r>
      <w:r w:rsidR="00F507B7" w:rsidRPr="00F507B7">
        <w:rPr>
          <w:rFonts w:cstheme="minorHAnsi"/>
          <w:b/>
          <w:bCs/>
          <w:sz w:val="28"/>
          <w:szCs w:val="28"/>
        </w:rPr>
        <w:t xml:space="preserve">: </w:t>
      </w:r>
    </w:p>
    <w:p w14:paraId="795FD620" w14:textId="77777777" w:rsidR="00F507B7" w:rsidRPr="00F507B7" w:rsidRDefault="00F507B7" w:rsidP="008612A2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>Uczniowie są zaangażowani w zajęcia prowadzone w szkole lub placówce i chętnie w nich uczestniczą.</w:t>
      </w:r>
    </w:p>
    <w:p w14:paraId="6CA68AB9" w14:textId="77777777" w:rsidR="00F507B7" w:rsidRPr="00F507B7" w:rsidRDefault="00F507B7" w:rsidP="008612A2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 xml:space="preserve">Uczniowie współpracują ze sobą w realizacji przedsięwzięć i rozwiązywaniu problemów. </w:t>
      </w:r>
    </w:p>
    <w:p w14:paraId="4C24DA36" w14:textId="77777777" w:rsidR="00F507B7" w:rsidRPr="00F507B7" w:rsidRDefault="00F507B7" w:rsidP="008612A2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>Nauczyciele stwarzają sytuacje, które zachęcają uczniów do podejmowania różnorodnych aktywności.</w:t>
      </w:r>
    </w:p>
    <w:p w14:paraId="1B5BF34D" w14:textId="5ED5D1BD" w:rsidR="001946FB" w:rsidRPr="004954D2" w:rsidRDefault="00F507B7" w:rsidP="008612A2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>Uczniowie inicjują i realizują różnorodne działania na rzecz własnego rozwoju, rozwoju szkoły lub placówki i społeczności lokalnej.</w:t>
      </w:r>
    </w:p>
    <w:p w14:paraId="319188B8" w14:textId="77777777" w:rsidR="00AB4344" w:rsidRPr="00FC081B" w:rsidRDefault="00FC081B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CELE EWALUACJI</w:t>
      </w:r>
      <w:r w:rsidR="00F507B7" w:rsidRPr="00F507B7">
        <w:rPr>
          <w:rFonts w:cstheme="minorHAnsi"/>
          <w:b/>
          <w:bCs/>
          <w:sz w:val="28"/>
          <w:szCs w:val="28"/>
        </w:rPr>
        <w:t xml:space="preserve">: </w:t>
      </w:r>
    </w:p>
    <w:p w14:paraId="3736DA14" w14:textId="77777777" w:rsidR="00AB4344" w:rsidRPr="00F507B7" w:rsidRDefault="00007917" w:rsidP="00861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Zbadanie aktywności uczniów na zajęciach dydaktycznych i pozalekcyjnych.</w:t>
      </w:r>
    </w:p>
    <w:p w14:paraId="4E5905EF" w14:textId="77777777" w:rsidR="00AB4344" w:rsidRPr="00F507B7" w:rsidRDefault="00007917" w:rsidP="00861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507B7">
        <w:rPr>
          <w:rFonts w:eastAsiaTheme="minorEastAsia" w:cstheme="minorHAnsi"/>
          <w:sz w:val="24"/>
          <w:szCs w:val="24"/>
          <w:lang w:eastAsia="pl-PL"/>
        </w:rPr>
        <w:t>Pozyskanie informacji o tym, w jakim stopniu aktywność uczniów wpływa na ich rozwój oraz podniesienie jakości pracy szkoły.</w:t>
      </w:r>
    </w:p>
    <w:p w14:paraId="48458567" w14:textId="77777777" w:rsidR="00AB4344" w:rsidRPr="00F507B7" w:rsidRDefault="00007917" w:rsidP="00861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507B7">
        <w:rPr>
          <w:rFonts w:eastAsiaTheme="minorEastAsia" w:cstheme="minorHAnsi"/>
          <w:sz w:val="24"/>
          <w:szCs w:val="24"/>
          <w:lang w:eastAsia="pl-PL"/>
        </w:rPr>
        <w:t>Sprawdzenie czy uczniowie inicjują różne działania na rzecz własnego rozwoju, rozwoju szkoły, społeczności lokalnej oraz angażują w nie inne osoby.</w:t>
      </w:r>
    </w:p>
    <w:p w14:paraId="1A043048" w14:textId="15CC7E9E" w:rsidR="00FC081B" w:rsidRPr="004954D2" w:rsidRDefault="00007917" w:rsidP="00861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507B7">
        <w:rPr>
          <w:rFonts w:eastAsiaTheme="minorEastAsia" w:cstheme="minorHAnsi"/>
          <w:sz w:val="24"/>
          <w:szCs w:val="24"/>
          <w:lang w:eastAsia="pl-PL"/>
        </w:rPr>
        <w:t>Zebranie informacji, czy nasza szkoła zapewnia odpowiednie warunki do podejmowania aktywności przez naszych wychowanków.</w:t>
      </w:r>
    </w:p>
    <w:p w14:paraId="2DBD089C" w14:textId="77777777" w:rsidR="00AB4344" w:rsidRPr="00FC081B" w:rsidRDefault="00FC081B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PYTANIA KLUCZOWE</w:t>
      </w:r>
      <w:r w:rsidRPr="00F507B7">
        <w:rPr>
          <w:rFonts w:cstheme="minorHAnsi"/>
          <w:b/>
          <w:bCs/>
          <w:sz w:val="28"/>
          <w:szCs w:val="28"/>
        </w:rPr>
        <w:t xml:space="preserve">: </w:t>
      </w:r>
    </w:p>
    <w:p w14:paraId="480002F7" w14:textId="77777777" w:rsidR="00AB4344" w:rsidRPr="00F507B7" w:rsidRDefault="00007917" w:rsidP="00861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Czy uczniowie aktywnie uczestniczą w zajęciach lekcyjnych i pozalekcyjnych?</w:t>
      </w:r>
    </w:p>
    <w:p w14:paraId="437EA3B5" w14:textId="77777777" w:rsidR="00AB4344" w:rsidRPr="00F507B7" w:rsidRDefault="00007917" w:rsidP="00861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Jakie zajęcia pozalekcyjne są organizowane w szkole?</w:t>
      </w:r>
    </w:p>
    <w:p w14:paraId="6C5B38C2" w14:textId="77777777" w:rsidR="00AB4344" w:rsidRPr="00F507B7" w:rsidRDefault="00007917" w:rsidP="00861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Czy nauczyciele stwarzają sytuacje zachęcające uczniów do podejmowania różnorodnych aktywności?</w:t>
      </w:r>
    </w:p>
    <w:p w14:paraId="029D5ACC" w14:textId="77777777" w:rsidR="00AB4344" w:rsidRPr="00F507B7" w:rsidRDefault="00007917" w:rsidP="00861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Czy uczniowie inicjują i realizują różnorodne działania na rzecz rozwoju własnego i szkoły?</w:t>
      </w:r>
    </w:p>
    <w:p w14:paraId="69B1025F" w14:textId="720E3EA2" w:rsidR="00AB4344" w:rsidRDefault="00007917" w:rsidP="00861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Czy uczniowie realizują różnorodne działania na rzecz rozwoju społeczności lokalnej?</w:t>
      </w:r>
    </w:p>
    <w:p w14:paraId="2785D0A7" w14:textId="4309D470" w:rsidR="004954D2" w:rsidRDefault="004954D2" w:rsidP="004954D2">
      <w:pPr>
        <w:spacing w:after="0" w:line="36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B27A147" w14:textId="77777777" w:rsidR="00D5604D" w:rsidRPr="00F507B7" w:rsidRDefault="00D5604D" w:rsidP="004954D2">
      <w:pPr>
        <w:spacing w:after="0" w:line="36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46B4F48B" w14:textId="77777777" w:rsidR="00FC081B" w:rsidRPr="00FC081B" w:rsidRDefault="00FC081B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NARZĘDZIA BADAWCZE</w:t>
      </w:r>
      <w:r w:rsidRPr="00F507B7">
        <w:rPr>
          <w:rFonts w:cstheme="minorHAnsi"/>
          <w:b/>
          <w:bCs/>
          <w:sz w:val="28"/>
          <w:szCs w:val="28"/>
        </w:rPr>
        <w:t xml:space="preserve">: </w:t>
      </w:r>
    </w:p>
    <w:p w14:paraId="271656E8" w14:textId="77777777" w:rsidR="00AB4344" w:rsidRPr="00F507B7" w:rsidRDefault="00007917" w:rsidP="004954D2">
      <w:pPr>
        <w:spacing w:after="0" w:line="360" w:lineRule="auto"/>
        <w:ind w:firstLine="432"/>
        <w:jc w:val="both"/>
        <w:rPr>
          <w:rFonts w:cstheme="minorHAnsi"/>
          <w:color w:val="000000"/>
          <w:sz w:val="24"/>
          <w:szCs w:val="24"/>
        </w:rPr>
      </w:pPr>
      <w:r w:rsidRPr="00F507B7">
        <w:rPr>
          <w:rFonts w:cstheme="minorHAnsi"/>
          <w:color w:val="000000"/>
          <w:sz w:val="24"/>
          <w:szCs w:val="24"/>
        </w:rPr>
        <w:t xml:space="preserve">Do zdiagnozowania obszaru „Uczniowie są aktywni” wykorzystane zostały następujące narzędzia badawcze: </w:t>
      </w:r>
    </w:p>
    <w:p w14:paraId="1F10D707" w14:textId="77777777" w:rsidR="00AB4344" w:rsidRPr="00F507B7" w:rsidRDefault="00007917" w:rsidP="008612A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07B7">
        <w:rPr>
          <w:rFonts w:cstheme="minorHAnsi"/>
          <w:color w:val="000000"/>
          <w:sz w:val="24"/>
          <w:szCs w:val="24"/>
        </w:rPr>
        <w:t>ankieta skierowana do uczniów,</w:t>
      </w:r>
    </w:p>
    <w:p w14:paraId="6415EBBA" w14:textId="77777777" w:rsidR="00AB4344" w:rsidRPr="00F507B7" w:rsidRDefault="00007917" w:rsidP="008612A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07B7">
        <w:rPr>
          <w:rFonts w:cstheme="minorHAnsi"/>
          <w:color w:val="000000"/>
          <w:sz w:val="24"/>
          <w:szCs w:val="24"/>
        </w:rPr>
        <w:t xml:space="preserve">ankieta skierowana do nauczycieli, </w:t>
      </w:r>
    </w:p>
    <w:p w14:paraId="7E4F47E9" w14:textId="4B0FB902" w:rsidR="00FC081B" w:rsidRPr="004954D2" w:rsidRDefault="00007917" w:rsidP="008612A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>wywiad z zastępcą dyrektora.</w:t>
      </w:r>
    </w:p>
    <w:p w14:paraId="4286BC11" w14:textId="77777777" w:rsidR="00AB4344" w:rsidRPr="00FC081B" w:rsidRDefault="00FC081B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GRUPA BADAWCZA</w:t>
      </w:r>
      <w:r w:rsidRPr="00F507B7">
        <w:rPr>
          <w:rFonts w:cstheme="minorHAnsi"/>
          <w:b/>
          <w:bCs/>
          <w:sz w:val="28"/>
          <w:szCs w:val="28"/>
        </w:rPr>
        <w:t xml:space="preserve">: </w:t>
      </w:r>
    </w:p>
    <w:p w14:paraId="45E9ACEB" w14:textId="77777777" w:rsidR="00AB4344" w:rsidRPr="00F507B7" w:rsidRDefault="00007917" w:rsidP="00861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>uczniowie klas: VI a, VIII b</w:t>
      </w:r>
    </w:p>
    <w:p w14:paraId="309B9DEC" w14:textId="77777777" w:rsidR="00AB4344" w:rsidRPr="00F507B7" w:rsidRDefault="00007917" w:rsidP="00861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>nauczyciele</w:t>
      </w:r>
    </w:p>
    <w:p w14:paraId="1A850AE0" w14:textId="14A73037" w:rsidR="00FC081B" w:rsidRPr="004954D2" w:rsidRDefault="00007917" w:rsidP="00861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7B7">
        <w:rPr>
          <w:rFonts w:eastAsia="Times New Roman" w:cstheme="minorHAnsi"/>
          <w:sz w:val="24"/>
          <w:szCs w:val="24"/>
          <w:lang w:eastAsia="pl-PL"/>
        </w:rPr>
        <w:t>zastępca dyrektora</w:t>
      </w:r>
    </w:p>
    <w:p w14:paraId="7CFEED11" w14:textId="77777777" w:rsidR="00FC081B" w:rsidRDefault="00FC081B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HARMONOGRAM EWALUACJI</w:t>
      </w:r>
      <w:r w:rsidRPr="00FC081B">
        <w:rPr>
          <w:rFonts w:cstheme="minorHAnsi"/>
          <w:b/>
          <w:bCs/>
          <w:sz w:val="28"/>
          <w:szCs w:val="28"/>
        </w:rPr>
        <w:t xml:space="preserve">: 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3685"/>
      </w:tblGrid>
      <w:tr w:rsidR="00FC081B" w:rsidRPr="00FC081B" w14:paraId="057FC657" w14:textId="77777777" w:rsidTr="00BA7A71">
        <w:tc>
          <w:tcPr>
            <w:tcW w:w="3545" w:type="dxa"/>
          </w:tcPr>
          <w:p w14:paraId="5AD9A022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Przebieg czynności/zadania</w:t>
            </w:r>
          </w:p>
        </w:tc>
        <w:tc>
          <w:tcPr>
            <w:tcW w:w="2693" w:type="dxa"/>
          </w:tcPr>
          <w:p w14:paraId="69E11509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Czas wykonania/terminy</w:t>
            </w:r>
          </w:p>
        </w:tc>
        <w:tc>
          <w:tcPr>
            <w:tcW w:w="3685" w:type="dxa"/>
          </w:tcPr>
          <w:p w14:paraId="7AF0EE8E" w14:textId="77777777" w:rsidR="00FC081B" w:rsidRPr="00FC081B" w:rsidRDefault="00FC081B" w:rsidP="004954D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C081B">
              <w:rPr>
                <w:rFonts w:cstheme="minorHAnsi"/>
                <w:color w:val="000000"/>
                <w:sz w:val="24"/>
                <w:szCs w:val="24"/>
              </w:rPr>
              <w:t>Nauczyciele odpowiedzialni</w:t>
            </w:r>
          </w:p>
          <w:p w14:paraId="07FCBA32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081B" w:rsidRPr="00FC081B" w14:paraId="1A784CE0" w14:textId="77777777" w:rsidTr="00BA7A71">
        <w:tc>
          <w:tcPr>
            <w:tcW w:w="3545" w:type="dxa"/>
          </w:tcPr>
          <w:p w14:paraId="11E8B799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Wybór obszaru ewaluacyjnego, powołanie przewodniczącego zespołu.</w:t>
            </w:r>
          </w:p>
        </w:tc>
        <w:tc>
          <w:tcPr>
            <w:tcW w:w="2693" w:type="dxa"/>
          </w:tcPr>
          <w:p w14:paraId="27D820B5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wrzesień 2020</w:t>
            </w:r>
          </w:p>
        </w:tc>
        <w:tc>
          <w:tcPr>
            <w:tcW w:w="3685" w:type="dxa"/>
          </w:tcPr>
          <w:p w14:paraId="296B751B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Zastępca dyrektora</w:t>
            </w:r>
          </w:p>
        </w:tc>
      </w:tr>
      <w:tr w:rsidR="00FC081B" w:rsidRPr="00FC081B" w14:paraId="6B9EFCDE" w14:textId="77777777" w:rsidTr="00BA7A71">
        <w:tc>
          <w:tcPr>
            <w:tcW w:w="3545" w:type="dxa"/>
          </w:tcPr>
          <w:p w14:paraId="1429EC78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Opracowanie planu ewaluacji wewnętrznej.</w:t>
            </w:r>
          </w:p>
        </w:tc>
        <w:tc>
          <w:tcPr>
            <w:tcW w:w="2693" w:type="dxa"/>
          </w:tcPr>
          <w:p w14:paraId="276168D3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wrzesień 2020</w:t>
            </w:r>
          </w:p>
          <w:p w14:paraId="5EFF2717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D8B7F49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Zastępca dyrektora</w:t>
            </w:r>
          </w:p>
        </w:tc>
      </w:tr>
      <w:tr w:rsidR="00FC081B" w:rsidRPr="00FC081B" w14:paraId="39014A7C" w14:textId="77777777" w:rsidTr="00BA7A71">
        <w:tc>
          <w:tcPr>
            <w:tcW w:w="3545" w:type="dxa"/>
          </w:tcPr>
          <w:p w14:paraId="4D57B979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Przygotowanie projektu ewaluacji</w:t>
            </w:r>
          </w:p>
        </w:tc>
        <w:tc>
          <w:tcPr>
            <w:tcW w:w="2693" w:type="dxa"/>
          </w:tcPr>
          <w:p w14:paraId="3973354B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wrzesień 2020</w:t>
            </w:r>
          </w:p>
        </w:tc>
        <w:tc>
          <w:tcPr>
            <w:tcW w:w="3685" w:type="dxa"/>
          </w:tcPr>
          <w:p w14:paraId="13D04C06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Zespół ds. ewaluacji</w:t>
            </w:r>
          </w:p>
        </w:tc>
      </w:tr>
      <w:tr w:rsidR="00FC081B" w:rsidRPr="00FC081B" w14:paraId="2291A0F0" w14:textId="77777777" w:rsidTr="00BA7A71">
        <w:tc>
          <w:tcPr>
            <w:tcW w:w="3545" w:type="dxa"/>
          </w:tcPr>
          <w:p w14:paraId="01935BC1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Ustalenie grup badawczych</w:t>
            </w:r>
          </w:p>
        </w:tc>
        <w:tc>
          <w:tcPr>
            <w:tcW w:w="2693" w:type="dxa"/>
          </w:tcPr>
          <w:p w14:paraId="0D33B363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15 października 2020</w:t>
            </w:r>
          </w:p>
        </w:tc>
        <w:tc>
          <w:tcPr>
            <w:tcW w:w="3685" w:type="dxa"/>
          </w:tcPr>
          <w:p w14:paraId="1375A041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Zespół ds. ewaluacji</w:t>
            </w:r>
          </w:p>
        </w:tc>
      </w:tr>
      <w:tr w:rsidR="00FC081B" w:rsidRPr="00FC081B" w14:paraId="40EDA6F5" w14:textId="77777777" w:rsidTr="00BA7A71">
        <w:tc>
          <w:tcPr>
            <w:tcW w:w="3545" w:type="dxa"/>
          </w:tcPr>
          <w:p w14:paraId="47D7E5AD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Ustalenie i opracowanie narzędzi badawczych</w:t>
            </w:r>
          </w:p>
        </w:tc>
        <w:tc>
          <w:tcPr>
            <w:tcW w:w="2693" w:type="dxa"/>
          </w:tcPr>
          <w:p w14:paraId="4092EECF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30 października 2020</w:t>
            </w:r>
          </w:p>
          <w:p w14:paraId="5FE04BF8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CF61F4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Zespół ds. ewaluacji</w:t>
            </w:r>
          </w:p>
        </w:tc>
      </w:tr>
      <w:tr w:rsidR="00FC081B" w:rsidRPr="00FC081B" w14:paraId="473C6346" w14:textId="77777777" w:rsidTr="00BA7A71">
        <w:tc>
          <w:tcPr>
            <w:tcW w:w="3545" w:type="dxa"/>
          </w:tcPr>
          <w:p w14:paraId="782ACC42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Zbieranie informacji umożliwiających odpowiedzi na pytania kluczowe</w:t>
            </w:r>
          </w:p>
        </w:tc>
        <w:tc>
          <w:tcPr>
            <w:tcW w:w="2693" w:type="dxa"/>
          </w:tcPr>
          <w:p w14:paraId="1CEAF637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30 listopada 2020</w:t>
            </w:r>
          </w:p>
        </w:tc>
        <w:tc>
          <w:tcPr>
            <w:tcW w:w="3685" w:type="dxa"/>
          </w:tcPr>
          <w:p w14:paraId="7CF467BB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Zespół ds. ewaluacji</w:t>
            </w:r>
          </w:p>
        </w:tc>
      </w:tr>
      <w:tr w:rsidR="00FC081B" w:rsidRPr="00FC081B" w14:paraId="54747E27" w14:textId="77777777" w:rsidTr="00BA7A71">
        <w:tc>
          <w:tcPr>
            <w:tcW w:w="3545" w:type="dxa"/>
          </w:tcPr>
          <w:p w14:paraId="72B95576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Dokonanie analizy wyników i sporządzenie rekomendacji</w:t>
            </w:r>
          </w:p>
        </w:tc>
        <w:tc>
          <w:tcPr>
            <w:tcW w:w="2693" w:type="dxa"/>
          </w:tcPr>
          <w:p w14:paraId="4B107253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C081B">
              <w:rPr>
                <w:rFonts w:eastAsia="Times New Roman" w:cstheme="minorHAnsi"/>
                <w:sz w:val="24"/>
                <w:szCs w:val="24"/>
              </w:rPr>
              <w:t>20 grudnia 2020</w:t>
            </w:r>
          </w:p>
        </w:tc>
        <w:tc>
          <w:tcPr>
            <w:tcW w:w="3685" w:type="dxa"/>
          </w:tcPr>
          <w:p w14:paraId="50FEA7B4" w14:textId="77777777" w:rsidR="00FC081B" w:rsidRPr="00FC081B" w:rsidRDefault="00FC081B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C081B">
              <w:rPr>
                <w:rFonts w:cstheme="minorHAnsi"/>
                <w:sz w:val="24"/>
                <w:szCs w:val="24"/>
              </w:rPr>
              <w:t>Zespół ds. ewaluacji</w:t>
            </w:r>
          </w:p>
        </w:tc>
      </w:tr>
      <w:tr w:rsidR="00AA6EBB" w:rsidRPr="00FC081B" w14:paraId="5878427F" w14:textId="77777777" w:rsidTr="00BA7A71">
        <w:tc>
          <w:tcPr>
            <w:tcW w:w="3545" w:type="dxa"/>
          </w:tcPr>
          <w:p w14:paraId="14188F3D" w14:textId="77777777" w:rsidR="00AA6EBB" w:rsidRPr="00FC081B" w:rsidRDefault="002F56E3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Przedstawienie wyników przeprowadzonej ewaluacji na posiedzeniu Rady Pedagogicznej</w:t>
            </w:r>
          </w:p>
        </w:tc>
        <w:tc>
          <w:tcPr>
            <w:tcW w:w="2693" w:type="dxa"/>
          </w:tcPr>
          <w:p w14:paraId="0D3BCE50" w14:textId="77777777" w:rsidR="00AA6EBB" w:rsidRPr="00FC081B" w:rsidRDefault="002F56E3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styczeń 2021</w:t>
            </w:r>
          </w:p>
        </w:tc>
        <w:tc>
          <w:tcPr>
            <w:tcW w:w="3685" w:type="dxa"/>
          </w:tcPr>
          <w:p w14:paraId="4A667A8D" w14:textId="77777777" w:rsidR="00AA6EBB" w:rsidRPr="00FC081B" w:rsidRDefault="002F56E3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Przewodniczący zespołu do spraw ewaluacji</w:t>
            </w:r>
          </w:p>
        </w:tc>
      </w:tr>
      <w:tr w:rsidR="00AA6EBB" w:rsidRPr="00FC081B" w14:paraId="44F609BB" w14:textId="77777777" w:rsidTr="00BA7A71">
        <w:tc>
          <w:tcPr>
            <w:tcW w:w="3545" w:type="dxa"/>
          </w:tcPr>
          <w:p w14:paraId="189BE2B9" w14:textId="77777777" w:rsidR="00AA6EBB" w:rsidRPr="00FC081B" w:rsidRDefault="002F56E3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Upowszechnienie wyników</w:t>
            </w:r>
          </w:p>
        </w:tc>
        <w:tc>
          <w:tcPr>
            <w:tcW w:w="2693" w:type="dxa"/>
          </w:tcPr>
          <w:p w14:paraId="2F558BDB" w14:textId="77777777" w:rsidR="00AA6EBB" w:rsidRPr="00FC081B" w:rsidRDefault="002F56E3" w:rsidP="004954D2">
            <w:pPr>
              <w:spacing w:before="240"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luty 2021</w:t>
            </w:r>
          </w:p>
        </w:tc>
        <w:tc>
          <w:tcPr>
            <w:tcW w:w="3685" w:type="dxa"/>
          </w:tcPr>
          <w:p w14:paraId="7FE31052" w14:textId="77777777" w:rsidR="00AA6EBB" w:rsidRPr="00FC081B" w:rsidRDefault="002F56E3" w:rsidP="004954D2">
            <w:pPr>
              <w:spacing w:before="240"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Zastępca dyrektora</w:t>
            </w:r>
          </w:p>
        </w:tc>
      </w:tr>
    </w:tbl>
    <w:p w14:paraId="2DE03329" w14:textId="6CF17815" w:rsidR="001946FB" w:rsidRDefault="001946FB" w:rsidP="004954D2">
      <w:pPr>
        <w:spacing w:before="240" w:after="0" w:line="240" w:lineRule="auto"/>
        <w:ind w:left="286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98B020" w14:textId="2AA95DB8" w:rsidR="004954D2" w:rsidRDefault="004954D2" w:rsidP="004954D2">
      <w:pPr>
        <w:spacing w:before="240" w:after="0" w:line="240" w:lineRule="auto"/>
        <w:ind w:left="286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7D281F" w14:textId="627903A7" w:rsidR="004954D2" w:rsidRDefault="004954D2" w:rsidP="004954D2">
      <w:pPr>
        <w:spacing w:before="240" w:after="0" w:line="240" w:lineRule="auto"/>
        <w:ind w:left="286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8E0811" w14:textId="7ED84B50" w:rsidR="004954D2" w:rsidRDefault="004954D2" w:rsidP="004954D2">
      <w:pPr>
        <w:spacing w:before="240" w:after="0" w:line="240" w:lineRule="auto"/>
        <w:ind w:left="286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CE45C8" w14:textId="77777777" w:rsidR="004954D2" w:rsidRDefault="004954D2" w:rsidP="004954D2">
      <w:pPr>
        <w:spacing w:before="240" w:after="0" w:line="240" w:lineRule="auto"/>
        <w:ind w:left="286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1778C6" w14:textId="77777777" w:rsidR="00FC081B" w:rsidRPr="00FC081B" w:rsidRDefault="00FC081B" w:rsidP="004954D2">
      <w:pPr>
        <w:spacing w:before="240" w:after="0" w:line="240" w:lineRule="auto"/>
        <w:ind w:left="2868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C081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8B6CA65" w14:textId="2A5A0451" w:rsidR="00FC081B" w:rsidRPr="004954D2" w:rsidRDefault="00AA6EBB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SPOSÓB PREZENTACJI WYNIKÓW EWALUACJI WEWNĘTRZNEJ</w:t>
      </w:r>
      <w:r w:rsidRPr="00FC081B">
        <w:rPr>
          <w:rFonts w:cstheme="minorHAnsi"/>
          <w:b/>
          <w:bCs/>
          <w:sz w:val="28"/>
          <w:szCs w:val="28"/>
        </w:rPr>
        <w:t xml:space="preserve">: </w:t>
      </w:r>
    </w:p>
    <w:p w14:paraId="477F8531" w14:textId="77777777" w:rsidR="00FC081B" w:rsidRPr="00FC081B" w:rsidRDefault="00FC081B" w:rsidP="004954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C081B">
        <w:rPr>
          <w:rFonts w:cstheme="minorHAnsi"/>
          <w:color w:val="000000"/>
          <w:sz w:val="24"/>
          <w:szCs w:val="24"/>
        </w:rPr>
        <w:t xml:space="preserve">Wyniki ewaluacji wewnętrznej zaprezentowane zostaną: </w:t>
      </w:r>
    </w:p>
    <w:p w14:paraId="0225965A" w14:textId="77777777" w:rsidR="00FC081B" w:rsidRPr="00FC081B" w:rsidRDefault="00FC081B" w:rsidP="008612A2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C081B">
        <w:rPr>
          <w:rFonts w:cstheme="minorHAnsi"/>
          <w:color w:val="000000"/>
          <w:sz w:val="24"/>
          <w:szCs w:val="24"/>
        </w:rPr>
        <w:t>naucz</w:t>
      </w:r>
      <w:r w:rsidR="002F56E3">
        <w:rPr>
          <w:rFonts w:cstheme="minorHAnsi"/>
          <w:color w:val="000000"/>
          <w:sz w:val="24"/>
          <w:szCs w:val="24"/>
        </w:rPr>
        <w:t>ycielom na Radzie Pedagogicznej,</w:t>
      </w:r>
    </w:p>
    <w:p w14:paraId="77059D3C" w14:textId="77777777" w:rsidR="00FC081B" w:rsidRPr="00FC081B" w:rsidRDefault="00FC081B" w:rsidP="008612A2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C081B">
        <w:rPr>
          <w:rFonts w:cstheme="minorHAnsi"/>
          <w:color w:val="000000"/>
          <w:sz w:val="24"/>
          <w:szCs w:val="24"/>
        </w:rPr>
        <w:t>uczniom podczas g</w:t>
      </w:r>
      <w:r w:rsidR="002F56E3">
        <w:rPr>
          <w:rFonts w:cstheme="minorHAnsi"/>
          <w:color w:val="000000"/>
          <w:sz w:val="24"/>
          <w:szCs w:val="24"/>
        </w:rPr>
        <w:t>odziny do dyspozycji wychowawcy,</w:t>
      </w:r>
    </w:p>
    <w:p w14:paraId="2D6DFCE3" w14:textId="77777777" w:rsidR="00FC081B" w:rsidRPr="00FC081B" w:rsidRDefault="00FC081B" w:rsidP="008612A2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C081B">
        <w:rPr>
          <w:rFonts w:cstheme="minorHAnsi"/>
          <w:color w:val="000000"/>
          <w:sz w:val="24"/>
          <w:szCs w:val="24"/>
        </w:rPr>
        <w:t>rodzic</w:t>
      </w:r>
      <w:r w:rsidR="002F56E3">
        <w:rPr>
          <w:rFonts w:cstheme="minorHAnsi"/>
          <w:color w:val="000000"/>
          <w:sz w:val="24"/>
          <w:szCs w:val="24"/>
        </w:rPr>
        <w:t>om podczas zebrania z rodzicami.*</w:t>
      </w:r>
    </w:p>
    <w:p w14:paraId="6F8B6535" w14:textId="77777777" w:rsidR="00FC081B" w:rsidRPr="00FC081B" w:rsidRDefault="00FC081B" w:rsidP="004954D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081B">
        <w:rPr>
          <w:rFonts w:eastAsiaTheme="minorEastAsia" w:cstheme="minorHAnsi"/>
          <w:sz w:val="24"/>
          <w:szCs w:val="24"/>
          <w:lang w:eastAsia="pl-PL"/>
        </w:rPr>
        <w:t>Ponadto raport z ewaluacji opublikowany zostanie na stronie internetowej szkoły.</w:t>
      </w:r>
    </w:p>
    <w:p w14:paraId="54FDB113" w14:textId="5871655C" w:rsidR="009418C3" w:rsidRPr="004954D2" w:rsidRDefault="002F56E3" w:rsidP="004954D2">
      <w:pPr>
        <w:spacing w:after="0" w:line="360" w:lineRule="auto"/>
        <w:jc w:val="both"/>
        <w:rPr>
          <w:rFonts w:eastAsiaTheme="minorEastAsia" w:cstheme="minorHAnsi"/>
          <w:sz w:val="24"/>
          <w:szCs w:val="24"/>
          <w:u w:val="single"/>
          <w:lang w:eastAsia="pl-PL"/>
        </w:rPr>
      </w:pPr>
      <w:r w:rsidRPr="009418C3">
        <w:rPr>
          <w:rFonts w:eastAsiaTheme="minorEastAsia" w:cstheme="minorHAnsi"/>
          <w:sz w:val="24"/>
          <w:szCs w:val="24"/>
          <w:u w:val="single"/>
          <w:lang w:eastAsia="pl-PL"/>
        </w:rPr>
        <w:t>*W związku z pandemią COVID-19 decyzją dyrektora szkoły raport ewaluacji wewnętrznej może być zamieszczony tylko na stronie internetowej szkoły.</w:t>
      </w:r>
    </w:p>
    <w:p w14:paraId="237F1912" w14:textId="31D8164E" w:rsidR="00FC081B" w:rsidRDefault="009418C3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9418C3">
        <w:rPr>
          <w:rFonts w:cstheme="minorHAnsi"/>
          <w:b/>
          <w:bCs/>
          <w:sz w:val="28"/>
          <w:szCs w:val="28"/>
        </w:rPr>
        <w:t>OPRACOWANIE ZBIORCZE WYNIKÓW ANKIETY PRZEPROWADZONEJ</w:t>
      </w:r>
      <w:r w:rsidR="0066196D">
        <w:rPr>
          <w:rFonts w:cstheme="minorHAnsi"/>
          <w:b/>
          <w:bCs/>
          <w:sz w:val="28"/>
          <w:szCs w:val="28"/>
        </w:rPr>
        <w:t xml:space="preserve"> </w:t>
      </w:r>
      <w:r w:rsidRPr="009418C3">
        <w:rPr>
          <w:rFonts w:cstheme="minorHAnsi"/>
          <w:b/>
          <w:bCs/>
          <w:sz w:val="28"/>
          <w:szCs w:val="28"/>
        </w:rPr>
        <w:t xml:space="preserve"> WŚRÓ</w:t>
      </w:r>
      <w:r w:rsidR="00391AD8">
        <w:rPr>
          <w:rFonts w:cstheme="minorHAnsi"/>
          <w:b/>
          <w:bCs/>
          <w:sz w:val="28"/>
          <w:szCs w:val="28"/>
        </w:rPr>
        <w:t>D UCZNIÓW</w:t>
      </w:r>
      <w:r w:rsidRPr="009418C3">
        <w:rPr>
          <w:rFonts w:cstheme="minorHAnsi"/>
          <w:b/>
          <w:bCs/>
          <w:sz w:val="28"/>
          <w:szCs w:val="28"/>
        </w:rPr>
        <w:t xml:space="preserve">. </w:t>
      </w:r>
    </w:p>
    <w:p w14:paraId="15146E1A" w14:textId="08435C17" w:rsidR="007D515C" w:rsidRPr="004954D2" w:rsidRDefault="007D515C" w:rsidP="001D2B5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374E">
        <w:rPr>
          <w:rFonts w:cstheme="minorHAnsi"/>
          <w:bCs/>
          <w:sz w:val="24"/>
          <w:szCs w:val="24"/>
        </w:rPr>
        <w:t xml:space="preserve">W badaniu </w:t>
      </w:r>
      <w:r w:rsidR="001946FB" w:rsidRPr="0004374E">
        <w:rPr>
          <w:rFonts w:cstheme="minorHAnsi"/>
          <w:bCs/>
          <w:sz w:val="24"/>
          <w:szCs w:val="24"/>
        </w:rPr>
        <w:t xml:space="preserve">skierowanym do uczniów Szkoły Podstawowej w Augustowie </w:t>
      </w:r>
      <w:r w:rsidRPr="0004374E">
        <w:rPr>
          <w:rFonts w:cstheme="minorHAnsi"/>
          <w:bCs/>
          <w:sz w:val="24"/>
          <w:szCs w:val="24"/>
        </w:rPr>
        <w:t>wzięło udział 28 uczniów z klas:</w:t>
      </w:r>
      <w:r w:rsidRPr="0004374E">
        <w:rPr>
          <w:rFonts w:cstheme="minorHAnsi"/>
          <w:b/>
          <w:bCs/>
          <w:sz w:val="24"/>
          <w:szCs w:val="24"/>
        </w:rPr>
        <w:t xml:space="preserve"> </w:t>
      </w:r>
      <w:r w:rsidRPr="0004374E">
        <w:rPr>
          <w:rFonts w:eastAsia="Times New Roman" w:cstheme="minorHAnsi"/>
          <w:sz w:val="24"/>
          <w:szCs w:val="24"/>
          <w:lang w:eastAsia="pl-PL"/>
        </w:rPr>
        <w:t>VI a i VII</w:t>
      </w:r>
      <w:r w:rsidR="0004374E" w:rsidRPr="0004374E">
        <w:rPr>
          <w:rFonts w:eastAsia="Times New Roman" w:cstheme="minorHAnsi"/>
          <w:sz w:val="24"/>
          <w:szCs w:val="24"/>
          <w:lang w:eastAsia="pl-PL"/>
        </w:rPr>
        <w:t>I</w:t>
      </w:r>
      <w:r w:rsidRPr="0004374E">
        <w:rPr>
          <w:rFonts w:eastAsia="Times New Roman" w:cstheme="minorHAnsi"/>
          <w:sz w:val="24"/>
          <w:szCs w:val="24"/>
          <w:lang w:eastAsia="pl-PL"/>
        </w:rPr>
        <w:t xml:space="preserve"> b.</w:t>
      </w:r>
      <w:r w:rsidR="001946FB" w:rsidRPr="0004374E">
        <w:rPr>
          <w:rFonts w:eastAsia="Times New Roman" w:cstheme="minorHAnsi"/>
          <w:sz w:val="24"/>
          <w:szCs w:val="24"/>
          <w:lang w:eastAsia="pl-PL"/>
        </w:rPr>
        <w:t xml:space="preserve"> A</w:t>
      </w:r>
      <w:r w:rsidR="0066196D">
        <w:rPr>
          <w:rFonts w:eastAsia="Times New Roman" w:cstheme="minorHAnsi"/>
          <w:sz w:val="24"/>
          <w:szCs w:val="24"/>
          <w:lang w:eastAsia="pl-PL"/>
        </w:rPr>
        <w:t>nkieta składała się z dziewięciu</w:t>
      </w:r>
      <w:r w:rsidR="001946FB" w:rsidRPr="0004374E">
        <w:rPr>
          <w:rFonts w:eastAsia="Times New Roman" w:cstheme="minorHAnsi"/>
          <w:sz w:val="24"/>
          <w:szCs w:val="24"/>
          <w:lang w:eastAsia="pl-PL"/>
        </w:rPr>
        <w:t xml:space="preserve"> pytań.</w:t>
      </w:r>
    </w:p>
    <w:p w14:paraId="4BD08ED9" w14:textId="77777777" w:rsidR="00AB4344" w:rsidRDefault="00007917" w:rsidP="004954D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ANKIETA DLA UCZNIÓW</w:t>
      </w:r>
    </w:p>
    <w:p w14:paraId="1B04E58A" w14:textId="77777777" w:rsidR="00AB4344" w:rsidRPr="00F507B7" w:rsidRDefault="00007917" w:rsidP="008612A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Czy twoim zdaniem szkoła motywuje cię do rozwijania własnej aktywności?</w:t>
      </w:r>
    </w:p>
    <w:p w14:paraId="25E69648" w14:textId="77777777" w:rsidR="00AB4344" w:rsidRPr="00F507B7" w:rsidRDefault="00007917" w:rsidP="008612A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tak </w:t>
      </w:r>
    </w:p>
    <w:p w14:paraId="1A201602" w14:textId="77777777" w:rsidR="00AB4344" w:rsidRPr="00F507B7" w:rsidRDefault="00007917" w:rsidP="008612A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nie  </w:t>
      </w:r>
    </w:p>
    <w:p w14:paraId="5BF91A00" w14:textId="77777777" w:rsidR="00AB4344" w:rsidRPr="00F507B7" w:rsidRDefault="00007917" w:rsidP="008612A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nie wiem </w:t>
      </w:r>
    </w:p>
    <w:p w14:paraId="7E675294" w14:textId="77777777" w:rsidR="00AB4344" w:rsidRPr="00F507B7" w:rsidRDefault="00AB4344" w:rsidP="004954D2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5CD7FD23" w14:textId="6CFF4F75" w:rsidR="00AB4344" w:rsidRDefault="00007917" w:rsidP="004954D2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 w:rsidRPr="00031541">
        <w:rPr>
          <w:noProof/>
          <w:sz w:val="24"/>
          <w:szCs w:val="24"/>
          <w:lang w:eastAsia="pl-PL"/>
        </w:rPr>
        <w:drawing>
          <wp:inline distT="0" distB="0" distL="0" distR="0" wp14:anchorId="5FF99804" wp14:editId="0549AB09">
            <wp:extent cx="4572000" cy="27432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981E7D" w14:textId="7BD652EF" w:rsidR="004954D2" w:rsidRDefault="004954D2" w:rsidP="004954D2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68389D7F" w14:textId="5EFF08F2" w:rsidR="004954D2" w:rsidRDefault="004954D2" w:rsidP="004954D2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790716C2" w14:textId="2001116E" w:rsidR="004954D2" w:rsidRDefault="004954D2" w:rsidP="004954D2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640673AA" w14:textId="77777777" w:rsidR="004954D2" w:rsidRPr="00F507B7" w:rsidRDefault="004954D2" w:rsidP="004954D2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65170DD7" w14:textId="77777777" w:rsidR="00AB4344" w:rsidRPr="00F507B7" w:rsidRDefault="00AB4344" w:rsidP="004954D2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407AE10C" w14:textId="77777777" w:rsidR="00AB4344" w:rsidRPr="00F507B7" w:rsidRDefault="00007917" w:rsidP="008612A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lastRenderedPageBreak/>
        <w:t>Jeżeli tak, to w jaki sposób szkoła motywuje cię do rozwijania własnej aktywności? Można zaznaczyć kilka odpowiedzi.</w:t>
      </w:r>
    </w:p>
    <w:p w14:paraId="4518716F" w14:textId="77777777" w:rsidR="00AB4344" w:rsidRPr="00F507B7" w:rsidRDefault="00007917" w:rsidP="008612A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uczestniczę w zajęciach dydaktyczno – wyrównawczych </w:t>
      </w:r>
    </w:p>
    <w:p w14:paraId="55C494A0" w14:textId="77777777" w:rsidR="00AB4344" w:rsidRPr="00F507B7" w:rsidRDefault="00007917" w:rsidP="008612A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biorę udział w konkursach szkolnych i pozaszkolnych </w:t>
      </w:r>
    </w:p>
    <w:p w14:paraId="7186AE24" w14:textId="77777777" w:rsidR="00AB4344" w:rsidRPr="00F507B7" w:rsidRDefault="00007917" w:rsidP="008612A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uczęszczam na zajęcia sportowe SKS </w:t>
      </w:r>
    </w:p>
    <w:p w14:paraId="56D38A1F" w14:textId="77777777" w:rsidR="00AB4344" w:rsidRPr="00F507B7" w:rsidRDefault="00007917" w:rsidP="008612A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biorę udział w realizacji projektów szkolnych i innych </w:t>
      </w:r>
    </w:p>
    <w:p w14:paraId="0C66A899" w14:textId="77777777" w:rsidR="00AB4344" w:rsidRPr="00F507B7" w:rsidRDefault="00007917" w:rsidP="008612A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inne…………………………………………………</w:t>
      </w:r>
      <w:r w:rsidR="001946FB">
        <w:rPr>
          <w:rFonts w:cstheme="minorHAnsi"/>
          <w:sz w:val="24"/>
          <w:szCs w:val="24"/>
        </w:rPr>
        <w:t>………………………………………………………………</w:t>
      </w:r>
    </w:p>
    <w:p w14:paraId="595EA72F" w14:textId="77777777" w:rsidR="00AB4344" w:rsidRPr="00F507B7" w:rsidRDefault="00AB4344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1F40995B" w14:textId="389EFEFA" w:rsidR="00AB4344" w:rsidRPr="00F507B7" w:rsidRDefault="00B0755F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A89BE7" wp14:editId="50BF02BA">
            <wp:extent cx="4572000" cy="27432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480563" w14:textId="0FD35360" w:rsidR="00AB4344" w:rsidRPr="005D276A" w:rsidRDefault="00AB4344" w:rsidP="005D276A">
      <w:pPr>
        <w:jc w:val="both"/>
        <w:rPr>
          <w:rFonts w:cstheme="minorHAnsi"/>
          <w:sz w:val="24"/>
          <w:szCs w:val="24"/>
        </w:rPr>
      </w:pPr>
    </w:p>
    <w:p w14:paraId="42036BD3" w14:textId="77777777" w:rsidR="00AB4344" w:rsidRPr="00F507B7" w:rsidRDefault="00AB4344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184C54B9" w14:textId="66F7243A" w:rsidR="00AB4344" w:rsidRPr="00F507B7" w:rsidRDefault="000C11E6" w:rsidP="008612A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Kto miał wpływ na wybór przez C</w:t>
      </w:r>
      <w:r w:rsidR="00007917" w:rsidRPr="00F507B7">
        <w:rPr>
          <w:rFonts w:cstheme="minorHAnsi"/>
          <w:sz w:val="24"/>
          <w:szCs w:val="24"/>
        </w:rPr>
        <w:t>iebie dodatkowych zajęć?</w:t>
      </w:r>
    </w:p>
    <w:p w14:paraId="435AF33B" w14:textId="4AD86D57" w:rsidR="00AB4344" w:rsidRPr="00F507B7" w:rsidRDefault="00007917" w:rsidP="008612A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wybrałem/wybrałam samodzielnie </w:t>
      </w:r>
    </w:p>
    <w:p w14:paraId="1331F6DA" w14:textId="77777777" w:rsidR="00AB4344" w:rsidRPr="00F507B7" w:rsidRDefault="00007917" w:rsidP="008612A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wpływ miał nauczyciel </w:t>
      </w:r>
    </w:p>
    <w:p w14:paraId="7ED7C98E" w14:textId="77777777" w:rsidR="00AB4344" w:rsidRPr="00F507B7" w:rsidRDefault="00007917" w:rsidP="008612A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wpływ mieli rówieśnicy </w:t>
      </w:r>
    </w:p>
    <w:p w14:paraId="375C4DEA" w14:textId="77777777" w:rsidR="00AB4344" w:rsidRPr="00F507B7" w:rsidRDefault="00007917" w:rsidP="008612A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wpływ mieli rodzice </w:t>
      </w:r>
    </w:p>
    <w:p w14:paraId="24D9ED94" w14:textId="77777777" w:rsidR="00AB4344" w:rsidRPr="00F507B7" w:rsidRDefault="00007917" w:rsidP="004954D2">
      <w:pPr>
        <w:ind w:left="1080"/>
        <w:jc w:val="both"/>
        <w:rPr>
          <w:rFonts w:cstheme="minorHAnsi"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2E92DE7C" wp14:editId="536E19E8">
            <wp:extent cx="4572000" cy="27432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507B7">
        <w:rPr>
          <w:rFonts w:cstheme="minorHAnsi"/>
          <w:sz w:val="24"/>
          <w:szCs w:val="24"/>
        </w:rPr>
        <w:t xml:space="preserve"> </w:t>
      </w:r>
    </w:p>
    <w:p w14:paraId="577C1284" w14:textId="77777777" w:rsidR="00AB4344" w:rsidRPr="00F507B7" w:rsidRDefault="00AB4344" w:rsidP="004954D2">
      <w:pPr>
        <w:ind w:left="1080"/>
        <w:jc w:val="both"/>
        <w:rPr>
          <w:rFonts w:cstheme="minorHAnsi"/>
          <w:sz w:val="24"/>
          <w:szCs w:val="24"/>
        </w:rPr>
      </w:pPr>
    </w:p>
    <w:p w14:paraId="4DDF444B" w14:textId="77777777" w:rsidR="00AB4344" w:rsidRPr="00F507B7" w:rsidRDefault="00007917" w:rsidP="008612A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 Czy zaproponowałeś nauczycielowi zorganizowanie jakiegoś dodatkowego zadania?</w:t>
      </w:r>
    </w:p>
    <w:p w14:paraId="094BD222" w14:textId="77777777" w:rsidR="00AB4344" w:rsidRPr="00F507B7" w:rsidRDefault="00007917" w:rsidP="008612A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tak </w:t>
      </w:r>
    </w:p>
    <w:p w14:paraId="3CC91082" w14:textId="77777777" w:rsidR="00AB4344" w:rsidRPr="00F507B7" w:rsidRDefault="00007917" w:rsidP="008612A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nie </w:t>
      </w:r>
    </w:p>
    <w:p w14:paraId="088B20E0" w14:textId="77777777" w:rsidR="00AB4344" w:rsidRPr="00F507B7" w:rsidRDefault="00007917" w:rsidP="008612A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nie wiem </w:t>
      </w:r>
    </w:p>
    <w:p w14:paraId="5C78D617" w14:textId="77777777" w:rsidR="00AB4344" w:rsidRPr="00F507B7" w:rsidRDefault="00007917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Jeśli tak, to jakiego zadania?............................</w:t>
      </w:r>
      <w:r w:rsidR="00031541">
        <w:rPr>
          <w:rFonts w:cstheme="minorHAnsi"/>
          <w:sz w:val="24"/>
          <w:szCs w:val="24"/>
        </w:rPr>
        <w:t>...........................................</w:t>
      </w:r>
    </w:p>
    <w:p w14:paraId="22BA0A59" w14:textId="77777777" w:rsidR="00AB4344" w:rsidRPr="00F507B7" w:rsidRDefault="00007917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  </w:t>
      </w:r>
    </w:p>
    <w:p w14:paraId="562BB194" w14:textId="77777777" w:rsidR="00AB4344" w:rsidRPr="00F507B7" w:rsidRDefault="00031541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41E4B179" wp14:editId="7D7940C6">
            <wp:extent cx="4572000" cy="29908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484BE9" w14:textId="77777777" w:rsidR="00AB4344" w:rsidRPr="00F507B7" w:rsidRDefault="00007917" w:rsidP="008612A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Czy szkoła realizuje działania zaproponowane przez uczniów?</w:t>
      </w:r>
    </w:p>
    <w:p w14:paraId="21951EFC" w14:textId="77777777" w:rsidR="00AB4344" w:rsidRPr="00F507B7" w:rsidRDefault="00007917" w:rsidP="008612A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tak   </w:t>
      </w:r>
    </w:p>
    <w:p w14:paraId="70D26E41" w14:textId="77777777" w:rsidR="00AB4344" w:rsidRPr="00F507B7" w:rsidRDefault="00007917" w:rsidP="008612A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nie  </w:t>
      </w:r>
    </w:p>
    <w:p w14:paraId="53DCA31B" w14:textId="77777777" w:rsidR="00AB4344" w:rsidRPr="00F507B7" w:rsidRDefault="00007917" w:rsidP="008612A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nie wiem </w:t>
      </w:r>
    </w:p>
    <w:p w14:paraId="526A2770" w14:textId="77777777" w:rsidR="00AB4344" w:rsidRPr="00F507B7" w:rsidRDefault="00007917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2FB6F99F" wp14:editId="19930ED3">
            <wp:extent cx="4486275" cy="3204845"/>
            <wp:effectExtent l="0" t="0" r="9525" b="1460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77CB5A" w14:textId="77777777" w:rsidR="00AB4344" w:rsidRPr="00F507B7" w:rsidRDefault="00AB4344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07C12978" w14:textId="77777777" w:rsidR="00AB4344" w:rsidRPr="00F507B7" w:rsidRDefault="00007917" w:rsidP="008612A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Jeśli tak, to które z wymienionych propozycji (pomysłów) uczniów realizuje szkoła? Można zaznaczyć kilka odpowiedzi.</w:t>
      </w:r>
    </w:p>
    <w:p w14:paraId="1860980B" w14:textId="77777777" w:rsidR="00AB4344" w:rsidRPr="00F507B7" w:rsidRDefault="00007917" w:rsidP="008612A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szczęśliwy numerek </w:t>
      </w:r>
    </w:p>
    <w:p w14:paraId="4CB5A15B" w14:textId="77777777" w:rsidR="00AB4344" w:rsidRPr="00F507B7" w:rsidRDefault="00007917" w:rsidP="008612A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dyskoteki</w:t>
      </w:r>
    </w:p>
    <w:p w14:paraId="6EFC0536" w14:textId="77777777" w:rsidR="00AB4344" w:rsidRPr="00F507B7" w:rsidRDefault="00007917" w:rsidP="008612A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wycieczki</w:t>
      </w:r>
    </w:p>
    <w:p w14:paraId="5560CAB3" w14:textId="77777777" w:rsidR="00AB4344" w:rsidRPr="00F507B7" w:rsidRDefault="00007917" w:rsidP="008612A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wyjazdy do kina, teatru, muzeum </w:t>
      </w:r>
    </w:p>
    <w:p w14:paraId="7D4D0605" w14:textId="77777777" w:rsidR="00AB4344" w:rsidRPr="00F507B7" w:rsidRDefault="00007917" w:rsidP="008612A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konkursy </w:t>
      </w:r>
    </w:p>
    <w:p w14:paraId="0EECFB96" w14:textId="77777777" w:rsidR="00AB4344" w:rsidRPr="00F507B7" w:rsidRDefault="00007917" w:rsidP="008612A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zajęcia pozalekcyjne wybrane przez uczniów </w:t>
      </w:r>
    </w:p>
    <w:p w14:paraId="347C5015" w14:textId="77777777" w:rsidR="00AB4344" w:rsidRPr="00F507B7" w:rsidRDefault="00007917" w:rsidP="008612A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inne…………………………………………</w:t>
      </w:r>
      <w:r w:rsidR="00031541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2018FE03" w14:textId="5478AE06" w:rsidR="00AB4344" w:rsidRPr="00F507B7" w:rsidRDefault="00AB4344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79D57E65" w14:textId="4F5C7DE8" w:rsidR="00AB4344" w:rsidRPr="00F507B7" w:rsidRDefault="005D276A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570A1E" wp14:editId="1B30A251">
            <wp:extent cx="5076825" cy="2876550"/>
            <wp:effectExtent l="0" t="0" r="952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5EE992" w14:textId="77777777" w:rsidR="00AB4344" w:rsidRPr="00F507B7" w:rsidRDefault="00007917" w:rsidP="008612A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W których zajęciach organizowanych przez szkołę brałeś/ brałaś kiedykolwiek udział? Można zaznaczyć kilka odpowiedzi.</w:t>
      </w:r>
    </w:p>
    <w:p w14:paraId="6A3349B2" w14:textId="77777777" w:rsidR="00AB4344" w:rsidRPr="00F507B7" w:rsidRDefault="00007917" w:rsidP="008612A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wokalne</w:t>
      </w:r>
    </w:p>
    <w:p w14:paraId="4C9F32B1" w14:textId="77777777" w:rsidR="00AB4344" w:rsidRPr="00F507B7" w:rsidRDefault="00007917" w:rsidP="008612A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teatralne</w:t>
      </w:r>
    </w:p>
    <w:p w14:paraId="126881E7" w14:textId="77777777" w:rsidR="00AB4344" w:rsidRPr="00F507B7" w:rsidRDefault="00007917" w:rsidP="008612A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sportowe</w:t>
      </w:r>
    </w:p>
    <w:p w14:paraId="4E4C26FA" w14:textId="77777777" w:rsidR="00AB4344" w:rsidRPr="00F507B7" w:rsidRDefault="00007917" w:rsidP="008612A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przedmiotowe koła zainteresowań dla uczniów zdolnych</w:t>
      </w:r>
    </w:p>
    <w:p w14:paraId="5A80172A" w14:textId="77777777" w:rsidR="00AB4344" w:rsidRPr="00F507B7" w:rsidRDefault="00007917" w:rsidP="008612A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przedmiotowe zajęcia dydaktyczno – wyrównawcze</w:t>
      </w:r>
    </w:p>
    <w:p w14:paraId="7F0597FF" w14:textId="08274102" w:rsidR="00AB4344" w:rsidRPr="00F507B7" w:rsidRDefault="00007917" w:rsidP="008612A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inne…………………………………………</w:t>
      </w:r>
      <w:r w:rsidR="00031541">
        <w:rPr>
          <w:rFonts w:cstheme="minorHAnsi"/>
          <w:sz w:val="24"/>
          <w:szCs w:val="24"/>
        </w:rPr>
        <w:t>……………………………………………………………………….</w:t>
      </w:r>
    </w:p>
    <w:p w14:paraId="14A50780" w14:textId="0B609414" w:rsidR="00AB4344" w:rsidRPr="00F507B7" w:rsidRDefault="00EB3E31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31D7FF6" wp14:editId="10336961">
            <wp:extent cx="5086350" cy="27432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1D88B4" w14:textId="3235A188" w:rsidR="00AB4344" w:rsidRPr="000C11E6" w:rsidRDefault="00AB4344" w:rsidP="000C11E6">
      <w:pPr>
        <w:jc w:val="both"/>
        <w:rPr>
          <w:rFonts w:cstheme="minorHAnsi"/>
          <w:sz w:val="24"/>
          <w:szCs w:val="24"/>
        </w:rPr>
      </w:pPr>
    </w:p>
    <w:p w14:paraId="7A1214A3" w14:textId="77777777" w:rsidR="00AB4344" w:rsidRPr="00F507B7" w:rsidRDefault="00007917" w:rsidP="008612A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Jakie inicjatywy na rzecz własnego rozwoju i rozwoju szkoły podejmują sami uczniowie?</w:t>
      </w:r>
    </w:p>
    <w:p w14:paraId="22AEBAB6" w14:textId="77777777" w:rsidR="00AB4344" w:rsidRPr="00F507B7" w:rsidRDefault="00007917" w:rsidP="008612A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akcje organizowane przez samorząd klasowy i szkolny</w:t>
      </w:r>
    </w:p>
    <w:p w14:paraId="243D9795" w14:textId="77777777" w:rsidR="00AB4344" w:rsidRPr="00F507B7" w:rsidRDefault="00007917" w:rsidP="008612A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pomysły na konkursy</w:t>
      </w:r>
    </w:p>
    <w:p w14:paraId="69ED0332" w14:textId="77777777" w:rsidR="00AB4344" w:rsidRPr="00F507B7" w:rsidRDefault="00007917" w:rsidP="008612A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działania charytatywne</w:t>
      </w:r>
    </w:p>
    <w:p w14:paraId="44A08DB9" w14:textId="4AADD59E" w:rsidR="00031541" w:rsidRPr="00031541" w:rsidRDefault="00007917" w:rsidP="008612A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inne………………………………………</w:t>
      </w:r>
      <w:r w:rsidR="00031541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4954D2">
        <w:rPr>
          <w:rFonts w:cstheme="minorHAnsi"/>
          <w:sz w:val="24"/>
          <w:szCs w:val="24"/>
        </w:rPr>
        <w:t>.</w:t>
      </w:r>
    </w:p>
    <w:p w14:paraId="5E69D603" w14:textId="77C1502C" w:rsidR="00AB4344" w:rsidRPr="00F507B7" w:rsidRDefault="000D41C6" w:rsidP="004954D2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E2DA557" wp14:editId="29129A01">
            <wp:extent cx="5610225" cy="2743200"/>
            <wp:effectExtent l="0" t="0" r="9525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D4408D5" w14:textId="77777777" w:rsidR="00AB4344" w:rsidRPr="00F507B7" w:rsidRDefault="00007917" w:rsidP="008612A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Czy brałeś / brałaś udział w akcjach na rzecz środowiska lokalnego organizowanych przez szkołę (np. akcje na rzecz osób potrzebujących, akcje na rzecz zwierząt, akcje ekologiczne)?</w:t>
      </w:r>
    </w:p>
    <w:p w14:paraId="5613A1C1" w14:textId="77777777" w:rsidR="00AB4344" w:rsidRPr="00F507B7" w:rsidRDefault="00007917" w:rsidP="008612A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tak</w:t>
      </w:r>
    </w:p>
    <w:p w14:paraId="4A3142CD" w14:textId="77777777" w:rsidR="00AB4344" w:rsidRPr="00F507B7" w:rsidRDefault="00007917" w:rsidP="008612A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nie</w:t>
      </w:r>
    </w:p>
    <w:p w14:paraId="5EDC9C92" w14:textId="77777777" w:rsidR="00AB4344" w:rsidRPr="00F507B7" w:rsidRDefault="00007917" w:rsidP="008612A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nie było takich akcji</w:t>
      </w:r>
    </w:p>
    <w:p w14:paraId="506F6EAC" w14:textId="77777777" w:rsidR="00AB4344" w:rsidRPr="00F507B7" w:rsidRDefault="00AB4344" w:rsidP="004954D2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5DF589F5" w14:textId="5C199EFF" w:rsidR="00AB4344" w:rsidRDefault="00007917" w:rsidP="004954D2">
      <w:pPr>
        <w:jc w:val="both"/>
        <w:rPr>
          <w:rFonts w:cstheme="minorHAnsi"/>
          <w:b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698AF614" wp14:editId="2FACEC81">
            <wp:extent cx="5962650" cy="31242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DF57CC5" w14:textId="77777777" w:rsidR="001D2B5F" w:rsidRPr="00F507B7" w:rsidRDefault="001D2B5F" w:rsidP="004954D2">
      <w:pPr>
        <w:jc w:val="both"/>
        <w:rPr>
          <w:rFonts w:cstheme="minorHAnsi"/>
          <w:b/>
          <w:sz w:val="24"/>
          <w:szCs w:val="24"/>
        </w:rPr>
      </w:pPr>
    </w:p>
    <w:p w14:paraId="2FBA752A" w14:textId="4AF7553F" w:rsidR="00AB4344" w:rsidRDefault="00007917" w:rsidP="001D2B5F">
      <w:pPr>
        <w:ind w:firstLine="708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Z ankiety przeprowadzonej wśród uczniów wynika, że szkoła motywuje do rozwijania własnej aktywności. Uczniowie biorą udział w zajęciach dydaktyczno – wyrównawczych, konkursach szkolnych i pozaszkolnych oraz w realizacji projektów szkolnych i innych. Przy wyborze zajęć dodatkowych największy wpływ mieli nauczyciele (39%) oraz sami ankietowani (36%), a na wybór pozostałych rodzice. Największym zainteresowaniem cieszą się zajęcia sportowe, ale chętnie biorą też udział w zajęciach dydaktyczno – wyrównawczych, wokalnych i teatralnych. 68% uczniów proponuje nauczycielom podjęcie się zorganizowania dodatkowego zadania. Większość ankietowanych uważa, że szkoła realizuje ich propozycje i pomysły (szczęśliwy numerek, dyskoteki, wycieczki, wyjazdy). Uczniowie chętnie biorą udział w inicjatywach na rzecz własnego rozwoju oraz rozwoju szkoły. Najczęściej są to pomysły na różne konkursy oraz akcje organizowane przez samorząd klasowy i szkolny. Chętnie biorą udział w akcjach organizowanych przez szkołę na rzecz środowiska lokalnego.</w:t>
      </w:r>
    </w:p>
    <w:p w14:paraId="0A32DB74" w14:textId="77777777" w:rsidR="001D2B5F" w:rsidRPr="00F507B7" w:rsidRDefault="001D2B5F" w:rsidP="004954D2">
      <w:pPr>
        <w:jc w:val="both"/>
        <w:rPr>
          <w:sz w:val="24"/>
          <w:szCs w:val="24"/>
        </w:rPr>
      </w:pPr>
    </w:p>
    <w:p w14:paraId="1F2D9B16" w14:textId="77777777" w:rsidR="00391AD8" w:rsidRDefault="00391AD8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9418C3">
        <w:rPr>
          <w:rFonts w:cstheme="minorHAnsi"/>
          <w:b/>
          <w:bCs/>
          <w:sz w:val="28"/>
          <w:szCs w:val="28"/>
        </w:rPr>
        <w:t>OPRACOWANIE ZBIORCZE WYNIKÓW ANKIETY PRZEPROWADZONEJ WŚRÓ</w:t>
      </w:r>
      <w:r>
        <w:rPr>
          <w:rFonts w:cstheme="minorHAnsi"/>
          <w:b/>
          <w:bCs/>
          <w:sz w:val="28"/>
          <w:szCs w:val="28"/>
        </w:rPr>
        <w:t>D NAUCZYCIELI</w:t>
      </w:r>
      <w:r w:rsidRPr="009418C3">
        <w:rPr>
          <w:rFonts w:cstheme="minorHAnsi"/>
          <w:b/>
          <w:bCs/>
          <w:sz w:val="28"/>
          <w:szCs w:val="28"/>
        </w:rPr>
        <w:t xml:space="preserve">. </w:t>
      </w:r>
    </w:p>
    <w:p w14:paraId="33A351C4" w14:textId="77777777" w:rsidR="00AB4344" w:rsidRPr="00391AD8" w:rsidRDefault="00391AD8" w:rsidP="001D2B5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1AD8">
        <w:rPr>
          <w:rFonts w:cstheme="minorHAnsi"/>
          <w:bCs/>
          <w:sz w:val="24"/>
          <w:szCs w:val="24"/>
        </w:rPr>
        <w:t xml:space="preserve">W badaniu </w:t>
      </w:r>
      <w:r w:rsidR="00DE2B00">
        <w:rPr>
          <w:rFonts w:cstheme="minorHAnsi"/>
          <w:bCs/>
          <w:sz w:val="24"/>
          <w:szCs w:val="24"/>
        </w:rPr>
        <w:t xml:space="preserve">ankietowym </w:t>
      </w:r>
      <w:r w:rsidRPr="00391AD8">
        <w:rPr>
          <w:rFonts w:cstheme="minorHAnsi"/>
          <w:bCs/>
          <w:sz w:val="24"/>
          <w:szCs w:val="24"/>
        </w:rPr>
        <w:t xml:space="preserve">skierowanym do </w:t>
      </w:r>
      <w:r>
        <w:rPr>
          <w:rFonts w:cstheme="minorHAnsi"/>
          <w:bCs/>
          <w:sz w:val="24"/>
          <w:szCs w:val="24"/>
        </w:rPr>
        <w:t>nauczycieli</w:t>
      </w:r>
      <w:r w:rsidRPr="00391AD8">
        <w:rPr>
          <w:rFonts w:cstheme="minorHAnsi"/>
          <w:bCs/>
          <w:sz w:val="24"/>
          <w:szCs w:val="24"/>
        </w:rPr>
        <w:t xml:space="preserve"> Szkoły Podstawowej w Augustowie wzięło udział</w:t>
      </w:r>
      <w:r>
        <w:rPr>
          <w:rFonts w:cstheme="minorHAnsi"/>
          <w:bCs/>
          <w:sz w:val="24"/>
          <w:szCs w:val="24"/>
        </w:rPr>
        <w:t xml:space="preserve"> 22 nauczycieli</w:t>
      </w:r>
      <w:r w:rsidRPr="00391AD8">
        <w:rPr>
          <w:rFonts w:eastAsia="Times New Roman" w:cstheme="minorHAnsi"/>
          <w:sz w:val="24"/>
          <w:szCs w:val="24"/>
          <w:lang w:eastAsia="pl-PL"/>
        </w:rPr>
        <w:t xml:space="preserve">. Ankieta składała się z </w:t>
      </w:r>
      <w:r>
        <w:rPr>
          <w:rFonts w:eastAsia="Times New Roman" w:cstheme="minorHAnsi"/>
          <w:sz w:val="24"/>
          <w:szCs w:val="24"/>
          <w:lang w:eastAsia="pl-PL"/>
        </w:rPr>
        <w:t>trzynastu</w:t>
      </w:r>
      <w:r w:rsidRPr="00391AD8">
        <w:rPr>
          <w:rFonts w:eastAsia="Times New Roman" w:cstheme="minorHAnsi"/>
          <w:sz w:val="24"/>
          <w:szCs w:val="24"/>
          <w:lang w:eastAsia="pl-PL"/>
        </w:rPr>
        <w:t xml:space="preserve"> pytań.</w:t>
      </w:r>
    </w:p>
    <w:p w14:paraId="1B849D94" w14:textId="77777777" w:rsidR="00AB4344" w:rsidRPr="00F507B7" w:rsidRDefault="00007917" w:rsidP="004954D2">
      <w:pPr>
        <w:jc w:val="both"/>
        <w:rPr>
          <w:rFonts w:cstheme="minorHAnsi"/>
          <w:b/>
          <w:sz w:val="24"/>
          <w:szCs w:val="24"/>
        </w:rPr>
      </w:pPr>
      <w:r w:rsidRPr="00F507B7">
        <w:rPr>
          <w:rFonts w:cstheme="minorHAnsi"/>
          <w:b/>
          <w:sz w:val="24"/>
          <w:szCs w:val="24"/>
        </w:rPr>
        <w:t>ANKIETA DLA  NAUCZYCIELI</w:t>
      </w:r>
    </w:p>
    <w:p w14:paraId="499DF448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1. Czy zdaniem Pani/Pana szkoła zapewnia/ła uczniom możliwość uczestnictwa w zajęciach pozalekcyjnych?</w:t>
      </w:r>
    </w:p>
    <w:p w14:paraId="4BB14CDD" w14:textId="77777777" w:rsidR="00AB4344" w:rsidRPr="00F507B7" w:rsidRDefault="00B847F3" w:rsidP="008612A2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F507B7">
        <w:rPr>
          <w:rFonts w:cstheme="minorHAnsi"/>
          <w:sz w:val="24"/>
          <w:szCs w:val="24"/>
        </w:rPr>
        <w:t>t</w:t>
      </w:r>
      <w:r w:rsidR="00031541">
        <w:rPr>
          <w:rFonts w:cstheme="minorHAnsi"/>
          <w:sz w:val="24"/>
          <w:szCs w:val="24"/>
        </w:rPr>
        <w:t xml:space="preserve">ak   </w:t>
      </w:r>
    </w:p>
    <w:p w14:paraId="6BDEAAE6" w14:textId="77777777" w:rsidR="00AB4344" w:rsidRPr="00F507B7" w:rsidRDefault="00031541" w:rsidP="008612A2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nie   </w:t>
      </w:r>
    </w:p>
    <w:p w14:paraId="584F39FB" w14:textId="77777777" w:rsidR="00AB4344" w:rsidRPr="00F507B7" w:rsidRDefault="00031541" w:rsidP="008612A2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w ograniczonym zakresie   </w:t>
      </w:r>
    </w:p>
    <w:p w14:paraId="56441D9B" w14:textId="4A77FD81" w:rsidR="00AB4344" w:rsidRPr="00F507B7" w:rsidRDefault="0066196D" w:rsidP="001C3E6D">
      <w:pPr>
        <w:ind w:right="-142"/>
        <w:jc w:val="both"/>
        <w:rPr>
          <w:rFonts w:cstheme="minorHAnsi"/>
          <w:b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78451095" wp14:editId="465C927D">
            <wp:extent cx="5760720" cy="2247900"/>
            <wp:effectExtent l="0" t="0" r="0" b="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E30B0EF" w14:textId="3E8B7A40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2. Czy zdaniem Pani/Pana oferta zajęć pozalekcyjnych jest/była zróżnicowana?</w:t>
      </w:r>
    </w:p>
    <w:p w14:paraId="7D006A55" w14:textId="77777777" w:rsidR="00AB4344" w:rsidRPr="00F507B7" w:rsidRDefault="00031541" w:rsidP="008612A2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 </w:t>
      </w:r>
      <w:r w:rsidR="00007917" w:rsidRPr="00F507B7">
        <w:rPr>
          <w:rFonts w:cstheme="minorHAnsi"/>
          <w:sz w:val="24"/>
          <w:szCs w:val="24"/>
        </w:rPr>
        <w:t xml:space="preserve">   </w:t>
      </w:r>
    </w:p>
    <w:p w14:paraId="4CEAB2F2" w14:textId="2CC9388E" w:rsidR="00AB4344" w:rsidRPr="001D2B5F" w:rsidRDefault="00031541" w:rsidP="004954D2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nie  </w:t>
      </w:r>
      <w:r w:rsidR="00007917" w:rsidRPr="00F507B7">
        <w:rPr>
          <w:rFonts w:cstheme="minorHAnsi"/>
          <w:sz w:val="24"/>
          <w:szCs w:val="24"/>
        </w:rPr>
        <w:t xml:space="preserve">  </w:t>
      </w:r>
    </w:p>
    <w:p w14:paraId="62DFDE01" w14:textId="77777777" w:rsidR="00AB4344" w:rsidRPr="00F507B7" w:rsidRDefault="00007917" w:rsidP="004954D2">
      <w:pPr>
        <w:jc w:val="both"/>
        <w:rPr>
          <w:rFonts w:cstheme="minorHAnsi"/>
          <w:b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2921EC12" wp14:editId="27D8C719">
            <wp:extent cx="5759450" cy="3019425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154C260" w14:textId="77777777" w:rsidR="00AB4344" w:rsidRPr="00F507B7" w:rsidRDefault="00AB4344" w:rsidP="004954D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BB1B9EF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3. Czy Pani/Pana zdaniem oferta zajęć pozalekcyjnych wynika z potrzeb uczniów? </w:t>
      </w:r>
    </w:p>
    <w:p w14:paraId="1C36F698" w14:textId="77777777" w:rsidR="00AB4344" w:rsidRPr="00F507B7" w:rsidRDefault="00DE2B00" w:rsidP="008612A2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 </w:t>
      </w:r>
      <w:r w:rsidR="00007917" w:rsidRPr="00F507B7">
        <w:rPr>
          <w:rFonts w:cstheme="minorHAnsi"/>
          <w:sz w:val="24"/>
          <w:szCs w:val="24"/>
        </w:rPr>
        <w:t xml:space="preserve">  </w:t>
      </w:r>
    </w:p>
    <w:p w14:paraId="039EE6EF" w14:textId="77777777" w:rsidR="00AB4344" w:rsidRPr="00F507B7" w:rsidRDefault="00007917" w:rsidP="008612A2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 </w:t>
      </w:r>
      <w:r w:rsidR="00DE2B00">
        <w:rPr>
          <w:rFonts w:cstheme="minorHAnsi"/>
          <w:sz w:val="24"/>
          <w:szCs w:val="24"/>
        </w:rPr>
        <w:t xml:space="preserve">nie </w:t>
      </w:r>
    </w:p>
    <w:p w14:paraId="5AE234F5" w14:textId="33168CBF" w:rsidR="001D2B5F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2614A931" wp14:editId="56C7D57D">
            <wp:extent cx="5795890" cy="29146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298B1DB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4. Czy aktywność uczniów jest przez Panią/Pana analizowana i oceniania?</w:t>
      </w:r>
    </w:p>
    <w:p w14:paraId="66EC0D9A" w14:textId="77777777" w:rsidR="00AB4344" w:rsidRPr="00F507B7" w:rsidRDefault="00DE2B00" w:rsidP="008612A2">
      <w:pPr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 </w:t>
      </w:r>
      <w:r w:rsidR="00007917" w:rsidRPr="00F507B7">
        <w:rPr>
          <w:rFonts w:cstheme="minorHAnsi"/>
          <w:sz w:val="24"/>
          <w:szCs w:val="24"/>
        </w:rPr>
        <w:t xml:space="preserve">   </w:t>
      </w:r>
    </w:p>
    <w:p w14:paraId="08D2C535" w14:textId="77777777" w:rsidR="00AB4344" w:rsidRPr="00F507B7" w:rsidRDefault="00007917" w:rsidP="008612A2">
      <w:pPr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 </w:t>
      </w:r>
      <w:r w:rsidR="00DE2B00">
        <w:rPr>
          <w:rFonts w:cstheme="minorHAnsi"/>
          <w:sz w:val="24"/>
          <w:szCs w:val="24"/>
        </w:rPr>
        <w:t xml:space="preserve">nie </w:t>
      </w:r>
    </w:p>
    <w:p w14:paraId="18E44A30" w14:textId="77777777" w:rsidR="00AB4344" w:rsidRPr="00F507B7" w:rsidRDefault="00007917" w:rsidP="004954D2">
      <w:pPr>
        <w:jc w:val="both"/>
        <w:rPr>
          <w:rFonts w:cstheme="minorHAnsi"/>
          <w:b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2D82B17A" wp14:editId="51A58ABA">
            <wp:extent cx="5753490" cy="273558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8FED54E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5. Jeśli tak, to w jaki sposób aktywność uczniów jest przez Panią/Pana analizowana i oceniana?</w:t>
      </w:r>
    </w:p>
    <w:p w14:paraId="3349B7DA" w14:textId="44A006A7" w:rsidR="00AB4344" w:rsidRPr="00F507B7" w:rsidRDefault="00220CB7" w:rsidP="008612A2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oceną z zachowania  </w:t>
      </w:r>
    </w:p>
    <w:p w14:paraId="2E1EE79C" w14:textId="25A639CE" w:rsidR="00AB4344" w:rsidRPr="00F507B7" w:rsidRDefault="00220CB7" w:rsidP="008612A2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oceną z przedmiotu </w:t>
      </w:r>
    </w:p>
    <w:p w14:paraId="72A81519" w14:textId="7025422C" w:rsidR="00AB4344" w:rsidRPr="00F507B7" w:rsidRDefault="00220CB7" w:rsidP="008612A2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pochwałą na forum klasy   </w:t>
      </w:r>
    </w:p>
    <w:p w14:paraId="353E6096" w14:textId="7F7EC93F" w:rsidR="00AB4344" w:rsidRPr="00F507B7" w:rsidRDefault="00220CB7" w:rsidP="008612A2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pochwałą na forum szkoły  </w:t>
      </w:r>
    </w:p>
    <w:p w14:paraId="350C21C0" w14:textId="06B4A56D" w:rsidR="00AB4344" w:rsidRPr="00F507B7" w:rsidRDefault="00007917" w:rsidP="008612A2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 pochwał</w:t>
      </w:r>
      <w:r w:rsidR="00220CB7">
        <w:rPr>
          <w:rFonts w:cstheme="minorHAnsi"/>
          <w:sz w:val="24"/>
          <w:szCs w:val="24"/>
        </w:rPr>
        <w:t xml:space="preserve">ą na zebraniu z rodzicami  </w:t>
      </w:r>
    </w:p>
    <w:p w14:paraId="2D7792A0" w14:textId="588B9C09" w:rsidR="00AB4344" w:rsidRPr="00F507B7" w:rsidRDefault="00007917" w:rsidP="008612A2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 na posied</w:t>
      </w:r>
      <w:r w:rsidR="00220CB7">
        <w:rPr>
          <w:rFonts w:cstheme="minorHAnsi"/>
          <w:sz w:val="24"/>
          <w:szCs w:val="24"/>
        </w:rPr>
        <w:t xml:space="preserve">zeniach Rady Pedagogicznej  </w:t>
      </w:r>
    </w:p>
    <w:p w14:paraId="5F40CFBA" w14:textId="77777777" w:rsidR="00AB4344" w:rsidRPr="00220CB7" w:rsidRDefault="00007917" w:rsidP="008612A2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F507B7">
        <w:rPr>
          <w:rFonts w:cstheme="minorHAnsi"/>
          <w:sz w:val="24"/>
          <w:szCs w:val="24"/>
        </w:rPr>
        <w:lastRenderedPageBreak/>
        <w:t xml:space="preserve"> inaczej:    --------</w:t>
      </w:r>
    </w:p>
    <w:p w14:paraId="4E3B1332" w14:textId="33CFCD9A" w:rsidR="005624DE" w:rsidRPr="0066196D" w:rsidRDefault="006202D5" w:rsidP="0066196D">
      <w:pPr>
        <w:spacing w:line="240" w:lineRule="auto"/>
        <w:ind w:left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93B76A" wp14:editId="51213958">
            <wp:extent cx="5905500" cy="2743200"/>
            <wp:effectExtent l="0" t="0" r="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DA1D2C2" w14:textId="77777777" w:rsidR="005624DE" w:rsidRPr="00F507B7" w:rsidRDefault="005624DE" w:rsidP="004954D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3CC02E5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6. Czy uczniowie chętnie uczestniczą w zajęciach prowadzonych w szkole?</w:t>
      </w:r>
    </w:p>
    <w:p w14:paraId="74980E3D" w14:textId="77777777" w:rsidR="00AB4344" w:rsidRPr="00F507B7" w:rsidRDefault="00055F84" w:rsidP="008612A2">
      <w:pPr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 </w:t>
      </w:r>
      <w:r w:rsidR="00007917" w:rsidRPr="00F507B7">
        <w:rPr>
          <w:rFonts w:cstheme="minorHAnsi"/>
          <w:sz w:val="24"/>
          <w:szCs w:val="24"/>
        </w:rPr>
        <w:t xml:space="preserve">  </w:t>
      </w:r>
    </w:p>
    <w:p w14:paraId="08672E87" w14:textId="77777777" w:rsidR="00AB4344" w:rsidRPr="00F507B7" w:rsidRDefault="00055F84" w:rsidP="008612A2">
      <w:pPr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nie</w:t>
      </w:r>
    </w:p>
    <w:p w14:paraId="394E64BF" w14:textId="5432695E" w:rsidR="002C455A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15CF1790" wp14:editId="25E7B209">
            <wp:extent cx="5759450" cy="2981325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1E88E09" w14:textId="549027A9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7. W jakich formach aktywności uczniowie najchętniej uczestniczą? </w:t>
      </w:r>
    </w:p>
    <w:p w14:paraId="019DF146" w14:textId="15131F0A" w:rsidR="00AB4344" w:rsidRPr="00F507B7" w:rsidRDefault="00220CB7" w:rsidP="008612A2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sportowe  </w:t>
      </w:r>
    </w:p>
    <w:p w14:paraId="233DC39A" w14:textId="6D6C3CB8" w:rsidR="00AB4344" w:rsidRPr="00F507B7" w:rsidRDefault="00220CB7" w:rsidP="008612A2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zajęcia artystyczne  </w:t>
      </w:r>
    </w:p>
    <w:p w14:paraId="1385B521" w14:textId="5257A78B" w:rsidR="00AB4344" w:rsidRPr="00F507B7" w:rsidRDefault="00220CB7" w:rsidP="008612A2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koła przedmiotowe </w:t>
      </w:r>
    </w:p>
    <w:p w14:paraId="0B826B3A" w14:textId="54DC4285" w:rsidR="00AB4344" w:rsidRPr="00F507B7" w:rsidRDefault="00007917" w:rsidP="008612A2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 zajęcia dydaktyczno -  wyrówn</w:t>
      </w:r>
      <w:r w:rsidR="00220CB7">
        <w:rPr>
          <w:rFonts w:cstheme="minorHAnsi"/>
          <w:sz w:val="24"/>
          <w:szCs w:val="24"/>
        </w:rPr>
        <w:t xml:space="preserve">awcze </w:t>
      </w:r>
    </w:p>
    <w:p w14:paraId="25583CB1" w14:textId="6CCC36F5" w:rsidR="00AB4344" w:rsidRPr="00F507B7" w:rsidRDefault="00220CB7" w:rsidP="008612A2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konkursy przedmiotowe  </w:t>
      </w:r>
    </w:p>
    <w:p w14:paraId="451D1F5D" w14:textId="5497E9FC" w:rsidR="00AB4344" w:rsidRPr="00F507B7" w:rsidRDefault="00220CB7" w:rsidP="008612A2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konkursy artystyczne  </w:t>
      </w:r>
    </w:p>
    <w:p w14:paraId="094918CE" w14:textId="593C45C6" w:rsidR="00AB4344" w:rsidRPr="00F507B7" w:rsidRDefault="00007917" w:rsidP="008612A2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 urocz</w:t>
      </w:r>
      <w:r w:rsidR="00220CB7">
        <w:rPr>
          <w:rFonts w:cstheme="minorHAnsi"/>
          <w:sz w:val="24"/>
          <w:szCs w:val="24"/>
        </w:rPr>
        <w:t xml:space="preserve">ystości szkolne i klasowe   </w:t>
      </w:r>
    </w:p>
    <w:p w14:paraId="544942BE" w14:textId="59F2267B" w:rsidR="00AB4344" w:rsidRPr="00F507B7" w:rsidRDefault="00220CB7" w:rsidP="008612A2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projekty dydaktyczne  </w:t>
      </w:r>
    </w:p>
    <w:p w14:paraId="19925DCD" w14:textId="0A5610C6" w:rsidR="00AB4344" w:rsidRPr="00F507B7" w:rsidRDefault="00220CB7" w:rsidP="008612A2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wycieczki   </w:t>
      </w:r>
    </w:p>
    <w:p w14:paraId="65B96D84" w14:textId="77777777" w:rsidR="002C455A" w:rsidRDefault="00007917" w:rsidP="008612A2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 inne:    </w:t>
      </w:r>
    </w:p>
    <w:p w14:paraId="707E8AAE" w14:textId="445B7587" w:rsidR="00AB4344" w:rsidRPr="002C455A" w:rsidRDefault="002C455A" w:rsidP="004954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7917" w:rsidRPr="002C455A">
        <w:rPr>
          <w:rFonts w:cstheme="minorHAnsi"/>
          <w:sz w:val="24"/>
          <w:szCs w:val="24"/>
        </w:rPr>
        <w:t xml:space="preserve"> wolontariat   - 2</w:t>
      </w:r>
    </w:p>
    <w:p w14:paraId="419B31BE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- spotkania z zaproszonymi gośćmi  - 1</w:t>
      </w:r>
    </w:p>
    <w:p w14:paraId="79D01BAA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- zajęcia logopedyczne   - 1</w:t>
      </w:r>
    </w:p>
    <w:p w14:paraId="3FC23A33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- zajęcia korekcyjno – kompensacyjne  - 1</w:t>
      </w:r>
    </w:p>
    <w:p w14:paraId="193F90AB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- zajęcia rewalidacyjne  - 1</w:t>
      </w:r>
    </w:p>
    <w:p w14:paraId="369DB74E" w14:textId="77777777" w:rsidR="00AB4344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- zajęcia taneczne  - 1</w:t>
      </w:r>
    </w:p>
    <w:p w14:paraId="19D88F87" w14:textId="77777777" w:rsidR="00061804" w:rsidRDefault="00061804" w:rsidP="004954D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FDFBE3F" w14:textId="15BCA847" w:rsidR="00AB4344" w:rsidRPr="00F507B7" w:rsidRDefault="00220CB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914C25F" wp14:editId="25F2D3FD">
            <wp:extent cx="5641145" cy="3324225"/>
            <wp:effectExtent l="0" t="0" r="17145" b="952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5925AEA" w14:textId="77777777" w:rsidR="00AB4344" w:rsidRPr="00F507B7" w:rsidRDefault="00AB4344" w:rsidP="004954D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AB6AFBB" w14:textId="77777777" w:rsidR="00AB4344" w:rsidRPr="00F507B7" w:rsidRDefault="00007917" w:rsidP="004954D2">
      <w:pPr>
        <w:spacing w:line="36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8. Jakie zajęcia pozalekcyjne Pani/Pan prowadzi/prowadził/ła kiedykolwiek?</w:t>
      </w:r>
    </w:p>
    <w:p w14:paraId="1D8061FE" w14:textId="2627897B" w:rsidR="00AB4344" w:rsidRPr="002C455A" w:rsidRDefault="0000791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455A">
        <w:rPr>
          <w:rFonts w:cstheme="minorHAnsi"/>
          <w:sz w:val="24"/>
          <w:szCs w:val="24"/>
        </w:rPr>
        <w:t xml:space="preserve"> zajęcia dydaktyczno – wyrównawcze  </w:t>
      </w:r>
    </w:p>
    <w:p w14:paraId="613C0492" w14:textId="55D1F685" w:rsidR="00AB4344" w:rsidRPr="002C455A" w:rsidRDefault="00220CB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zajęcia plastyczne </w:t>
      </w:r>
    </w:p>
    <w:p w14:paraId="568830D3" w14:textId="72EB3E0E" w:rsidR="00AB4344" w:rsidRPr="002C455A" w:rsidRDefault="0000791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455A">
        <w:rPr>
          <w:rFonts w:cstheme="minorHAnsi"/>
          <w:sz w:val="24"/>
          <w:szCs w:val="24"/>
        </w:rPr>
        <w:t xml:space="preserve"> zajęcia art</w:t>
      </w:r>
      <w:r w:rsidR="00220CB7">
        <w:rPr>
          <w:rFonts w:cstheme="minorHAnsi"/>
          <w:sz w:val="24"/>
          <w:szCs w:val="24"/>
        </w:rPr>
        <w:t xml:space="preserve">ystyczne  </w:t>
      </w:r>
    </w:p>
    <w:p w14:paraId="41C5FC0C" w14:textId="45B894F3" w:rsidR="00AB4344" w:rsidRPr="002C455A" w:rsidRDefault="00220CB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zajęcia teatralne   </w:t>
      </w:r>
    </w:p>
    <w:p w14:paraId="636339B0" w14:textId="5536FD7A" w:rsidR="00AB4344" w:rsidRPr="002C455A" w:rsidRDefault="0000791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455A">
        <w:rPr>
          <w:rFonts w:cstheme="minorHAnsi"/>
          <w:sz w:val="24"/>
          <w:szCs w:val="24"/>
        </w:rPr>
        <w:t xml:space="preserve"> zajęcia dodatkowe z</w:t>
      </w:r>
      <w:r w:rsidR="00220CB7">
        <w:rPr>
          <w:rFonts w:cstheme="minorHAnsi"/>
          <w:sz w:val="24"/>
          <w:szCs w:val="24"/>
        </w:rPr>
        <w:t xml:space="preserve"> przedmiotu egzaminacyjnego </w:t>
      </w:r>
    </w:p>
    <w:p w14:paraId="70A91344" w14:textId="39A70AEF" w:rsidR="00AB4344" w:rsidRPr="002C455A" w:rsidRDefault="00220CB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zajęcia logopedyczne </w:t>
      </w:r>
    </w:p>
    <w:p w14:paraId="2154FAFC" w14:textId="585B55F4" w:rsidR="00AB4344" w:rsidRPr="002C455A" w:rsidRDefault="00220CB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koło przedmiotowe </w:t>
      </w:r>
    </w:p>
    <w:p w14:paraId="542D62F2" w14:textId="42FD5765" w:rsidR="00AB4344" w:rsidRPr="002C455A" w:rsidRDefault="00220CB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koło zainteresowań  </w:t>
      </w:r>
    </w:p>
    <w:p w14:paraId="6C39D01A" w14:textId="0C0E8ACC" w:rsidR="00AB4344" w:rsidRPr="002C455A" w:rsidRDefault="0000791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455A">
        <w:rPr>
          <w:rFonts w:cstheme="minorHAnsi"/>
          <w:sz w:val="24"/>
          <w:szCs w:val="24"/>
        </w:rPr>
        <w:t xml:space="preserve"> </w:t>
      </w:r>
      <w:r w:rsidR="00220CB7">
        <w:rPr>
          <w:rFonts w:cstheme="minorHAnsi"/>
          <w:sz w:val="24"/>
          <w:szCs w:val="24"/>
        </w:rPr>
        <w:t xml:space="preserve">koło wolontariatu szkolnego </w:t>
      </w:r>
    </w:p>
    <w:p w14:paraId="00F16EC2" w14:textId="24EF6411" w:rsidR="00AB4344" w:rsidRPr="002C455A" w:rsidRDefault="0000791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455A">
        <w:rPr>
          <w:rFonts w:cstheme="minorHAnsi"/>
          <w:sz w:val="24"/>
          <w:szCs w:val="24"/>
        </w:rPr>
        <w:t xml:space="preserve"> zajęcia</w:t>
      </w:r>
      <w:r w:rsidR="00220CB7">
        <w:rPr>
          <w:rFonts w:cstheme="minorHAnsi"/>
          <w:sz w:val="24"/>
          <w:szCs w:val="24"/>
        </w:rPr>
        <w:t xml:space="preserve"> korekcyjno – kompensacyjne </w:t>
      </w:r>
    </w:p>
    <w:p w14:paraId="4932BEF3" w14:textId="0EDE9D3F" w:rsidR="00AB4344" w:rsidRPr="00061804" w:rsidRDefault="00007917" w:rsidP="008612A2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2C455A">
        <w:rPr>
          <w:rFonts w:cstheme="minorHAnsi"/>
          <w:sz w:val="24"/>
          <w:szCs w:val="24"/>
        </w:rPr>
        <w:t xml:space="preserve"> zajęcia </w:t>
      </w:r>
      <w:r w:rsidR="00220CB7">
        <w:rPr>
          <w:rFonts w:cstheme="minorHAnsi"/>
          <w:sz w:val="24"/>
          <w:szCs w:val="24"/>
        </w:rPr>
        <w:t xml:space="preserve">rozwijające zainteresowania </w:t>
      </w:r>
    </w:p>
    <w:p w14:paraId="2406E485" w14:textId="77777777" w:rsidR="00061804" w:rsidRPr="002C455A" w:rsidRDefault="00061804" w:rsidP="00061804">
      <w:pPr>
        <w:pStyle w:val="Akapitzlist"/>
        <w:spacing w:line="360" w:lineRule="auto"/>
        <w:jc w:val="both"/>
        <w:rPr>
          <w:sz w:val="24"/>
          <w:szCs w:val="24"/>
        </w:rPr>
      </w:pPr>
    </w:p>
    <w:p w14:paraId="1615DD03" w14:textId="2D36BA46" w:rsidR="00AB4344" w:rsidRDefault="00220CB7" w:rsidP="004954D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1C6E93" wp14:editId="6FBB59AA">
            <wp:extent cx="5829300" cy="2914650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77977D1" w14:textId="77777777" w:rsidR="00061804" w:rsidRDefault="00061804" w:rsidP="004954D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9F65AED" w14:textId="77777777" w:rsidR="00061804" w:rsidRPr="00F507B7" w:rsidRDefault="00061804" w:rsidP="004954D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FCC690C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9. Czy uczniowie samodzielnie podejmują formy aktywności, które przyczyniają się do ich rozwoju?</w:t>
      </w:r>
    </w:p>
    <w:p w14:paraId="3FE6CA99" w14:textId="77777777" w:rsidR="00AB4344" w:rsidRPr="00F507B7" w:rsidRDefault="00055F84" w:rsidP="008612A2">
      <w:pPr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  </w:t>
      </w:r>
      <w:r w:rsidR="00007917" w:rsidRPr="00F507B7">
        <w:rPr>
          <w:rFonts w:cstheme="minorHAnsi"/>
          <w:sz w:val="24"/>
          <w:szCs w:val="24"/>
        </w:rPr>
        <w:t xml:space="preserve"> </w:t>
      </w:r>
    </w:p>
    <w:p w14:paraId="13F7363D" w14:textId="77777777" w:rsidR="00AB4344" w:rsidRPr="00F507B7" w:rsidRDefault="00055F84" w:rsidP="008612A2">
      <w:pPr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nie </w:t>
      </w:r>
    </w:p>
    <w:p w14:paraId="291589FA" w14:textId="0B0B1350" w:rsidR="00AB4344" w:rsidRPr="00F507B7" w:rsidRDefault="0066196D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2CA6571C" wp14:editId="04689DB9">
            <wp:extent cx="5759450" cy="28956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39E9F2F" w14:textId="341F3AAA" w:rsidR="00F946C1" w:rsidRPr="00F507B7" w:rsidRDefault="00007917" w:rsidP="004954D2">
      <w:pPr>
        <w:spacing w:line="36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Jeśli tak, proszę podać przykład takiej aktywności: pomoc koleżeńska, wolontariat, przygotowywanie gazetek na korytarzach szkolnych i w klasach, organizowanie kiermaszów, imprezy szkolne, aktywność sportowa, aktywność artystyczna: muzyczna, plastyczna, wycieczki, rozmowy z rówieśnikami związane z ich problemami i zainteresowaniami, udział w projektach edukacyjnych, przygotowanie krótkich inscenizacji i prezentacji dla przedszkolaków, działalność w samorządzie, akcje charytatywne (przy pomocy rodziców). </w:t>
      </w:r>
    </w:p>
    <w:p w14:paraId="4FB76FF8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10. Czy pomysły uczniów są brane pod uwagę i realizowane?</w:t>
      </w:r>
    </w:p>
    <w:p w14:paraId="4B4F4EFD" w14:textId="77777777" w:rsidR="00AB4344" w:rsidRPr="00F507B7" w:rsidRDefault="00055F84" w:rsidP="008612A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  </w:t>
      </w:r>
    </w:p>
    <w:p w14:paraId="3C962E35" w14:textId="77777777" w:rsidR="00AB4344" w:rsidRPr="00F507B7" w:rsidRDefault="00055F84" w:rsidP="008612A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nie</w:t>
      </w:r>
    </w:p>
    <w:p w14:paraId="6877691D" w14:textId="77777777" w:rsidR="00AB4344" w:rsidRPr="00055F84" w:rsidRDefault="00007917" w:rsidP="004954D2">
      <w:pPr>
        <w:spacing w:line="240" w:lineRule="auto"/>
        <w:jc w:val="both"/>
        <w:rPr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679C586F" wp14:editId="70B30988">
            <wp:extent cx="5759450" cy="323977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80870C6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lastRenderedPageBreak/>
        <w:t>11. Czy Pani/Pana zdaniem działania pozalekcyjne podejmowane w szkole mają wpływ na rozwój uczniów?</w:t>
      </w:r>
    </w:p>
    <w:p w14:paraId="06DB43B6" w14:textId="77777777" w:rsidR="00AB4344" w:rsidRPr="00F507B7" w:rsidRDefault="00055F84" w:rsidP="008612A2">
      <w:pPr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  </w:t>
      </w:r>
    </w:p>
    <w:p w14:paraId="24C14030" w14:textId="5C3AFE68" w:rsidR="00AB4344" w:rsidRPr="00F507B7" w:rsidRDefault="00B240AB" w:rsidP="008612A2">
      <w:pPr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55F84">
        <w:rPr>
          <w:rFonts w:cstheme="minorHAnsi"/>
          <w:sz w:val="24"/>
          <w:szCs w:val="24"/>
        </w:rPr>
        <w:t xml:space="preserve">nie </w:t>
      </w:r>
    </w:p>
    <w:p w14:paraId="24C82537" w14:textId="77777777" w:rsidR="00AB4344" w:rsidRPr="00F507B7" w:rsidRDefault="00055F84" w:rsidP="008612A2">
      <w:pPr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niewielkim stopniu </w:t>
      </w:r>
    </w:p>
    <w:p w14:paraId="2D48762A" w14:textId="77777777" w:rsidR="00AB4344" w:rsidRPr="00F507B7" w:rsidRDefault="00AB4344" w:rsidP="004954D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FE9F22A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46292710" wp14:editId="4CD56426">
            <wp:extent cx="5759450" cy="30099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CFC04FB" w14:textId="77777777" w:rsidR="00AB4344" w:rsidRPr="00F507B7" w:rsidRDefault="00007917" w:rsidP="004954D2">
      <w:pPr>
        <w:spacing w:line="240" w:lineRule="auto"/>
        <w:jc w:val="both"/>
        <w:rPr>
          <w:sz w:val="24"/>
          <w:szCs w:val="24"/>
        </w:rPr>
      </w:pPr>
      <w:r w:rsidRPr="00F507B7">
        <w:rPr>
          <w:rFonts w:cstheme="minorHAnsi"/>
          <w:sz w:val="24"/>
          <w:szCs w:val="24"/>
        </w:rPr>
        <w:t xml:space="preserve">12. Czy Pani/Pana zdaniem aktywność uczniów wpływa na podniesienie jakości pracy szkoły? </w:t>
      </w:r>
    </w:p>
    <w:p w14:paraId="4B57F536" w14:textId="77777777" w:rsidR="00AB4344" w:rsidRPr="00F507B7" w:rsidRDefault="00055F84" w:rsidP="008612A2">
      <w:pPr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  </w:t>
      </w:r>
      <w:r w:rsidR="00007917" w:rsidRPr="00F507B7">
        <w:rPr>
          <w:rFonts w:cstheme="minorHAnsi"/>
          <w:sz w:val="24"/>
          <w:szCs w:val="24"/>
        </w:rPr>
        <w:t xml:space="preserve">  </w:t>
      </w:r>
    </w:p>
    <w:p w14:paraId="08670544" w14:textId="2726624C" w:rsidR="00AB4344" w:rsidRPr="00F507B7" w:rsidRDefault="00B240AB" w:rsidP="008612A2">
      <w:pPr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55F84">
        <w:rPr>
          <w:rFonts w:cstheme="minorHAnsi"/>
          <w:sz w:val="24"/>
          <w:szCs w:val="24"/>
        </w:rPr>
        <w:t xml:space="preserve">nie </w:t>
      </w:r>
    </w:p>
    <w:p w14:paraId="7341C3B6" w14:textId="77777777" w:rsidR="00AB4344" w:rsidRPr="00055F84" w:rsidRDefault="00055F84" w:rsidP="008612A2">
      <w:pPr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niewielkim stopniu </w:t>
      </w:r>
    </w:p>
    <w:p w14:paraId="3CFE1E4B" w14:textId="77777777" w:rsidR="00AB4344" w:rsidRPr="00F507B7" w:rsidRDefault="00AB4344" w:rsidP="004954D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BDD02C7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470FB8B7" wp14:editId="6C528B9A">
            <wp:extent cx="5759450" cy="262890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2B6E7AB" w14:textId="77777777" w:rsidR="00AB4344" w:rsidRPr="00F507B7" w:rsidRDefault="00AB4344" w:rsidP="004954D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DE270DF" w14:textId="77777777" w:rsidR="00AB4344" w:rsidRPr="00F507B7" w:rsidRDefault="00007917" w:rsidP="004954D2">
      <w:pPr>
        <w:spacing w:line="240" w:lineRule="auto"/>
        <w:jc w:val="both"/>
        <w:rPr>
          <w:rFonts w:cstheme="minorHAnsi"/>
          <w:sz w:val="24"/>
          <w:szCs w:val="24"/>
        </w:rPr>
      </w:pPr>
      <w:r w:rsidRPr="00F507B7">
        <w:rPr>
          <w:rFonts w:cstheme="minorHAnsi"/>
          <w:sz w:val="24"/>
          <w:szCs w:val="24"/>
        </w:rPr>
        <w:t>13. Czy uczniowie angażują w swoją aktywność inne osoby ( innych uczniów, nauczycieli, rodziców, zaproszonych gości)?</w:t>
      </w:r>
    </w:p>
    <w:p w14:paraId="23110EA1" w14:textId="77777777" w:rsidR="00AB4344" w:rsidRPr="00F507B7" w:rsidRDefault="00055F84" w:rsidP="008612A2">
      <w:pPr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  </w:t>
      </w:r>
      <w:r w:rsidR="00007917" w:rsidRPr="00F507B7">
        <w:rPr>
          <w:rFonts w:cstheme="minorHAnsi"/>
          <w:sz w:val="24"/>
          <w:szCs w:val="24"/>
        </w:rPr>
        <w:t xml:space="preserve">  </w:t>
      </w:r>
    </w:p>
    <w:p w14:paraId="606AF474" w14:textId="77777777" w:rsidR="00AB4344" w:rsidRPr="00F507B7" w:rsidRDefault="00055F84" w:rsidP="008612A2">
      <w:pPr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nie </w:t>
      </w:r>
    </w:p>
    <w:p w14:paraId="0230E84D" w14:textId="77777777" w:rsidR="00AB4344" w:rsidRPr="00F507B7" w:rsidRDefault="00055F84" w:rsidP="008612A2">
      <w:pPr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niewielkim stopniu   </w:t>
      </w:r>
      <w:r w:rsidR="00007917" w:rsidRPr="00F507B7">
        <w:rPr>
          <w:rFonts w:cstheme="minorHAnsi"/>
          <w:sz w:val="24"/>
          <w:szCs w:val="24"/>
        </w:rPr>
        <w:t xml:space="preserve"> </w:t>
      </w:r>
    </w:p>
    <w:p w14:paraId="294C8381" w14:textId="77777777" w:rsidR="00AB4344" w:rsidRPr="00F507B7" w:rsidRDefault="00007917" w:rsidP="004954D2">
      <w:pPr>
        <w:spacing w:line="360" w:lineRule="auto"/>
        <w:jc w:val="both"/>
        <w:rPr>
          <w:rFonts w:cstheme="minorHAnsi"/>
          <w:sz w:val="24"/>
          <w:szCs w:val="24"/>
        </w:rPr>
      </w:pPr>
      <w:r w:rsidRPr="00F507B7">
        <w:rPr>
          <w:noProof/>
          <w:sz w:val="24"/>
          <w:szCs w:val="24"/>
          <w:lang w:eastAsia="pl-PL"/>
        </w:rPr>
        <w:drawing>
          <wp:inline distT="0" distB="0" distL="0" distR="0" wp14:anchorId="21A43D95" wp14:editId="2D8CD750">
            <wp:extent cx="5759450" cy="3239770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E9AEC92" w14:textId="057DAA29" w:rsidR="00F946C1" w:rsidRPr="00F507B7" w:rsidRDefault="00007917" w:rsidP="001D2B5F">
      <w:pPr>
        <w:spacing w:line="240" w:lineRule="auto"/>
        <w:ind w:firstLine="708"/>
        <w:jc w:val="both"/>
        <w:rPr>
          <w:sz w:val="24"/>
          <w:szCs w:val="24"/>
        </w:rPr>
      </w:pPr>
      <w:r w:rsidRPr="00F507B7">
        <w:rPr>
          <w:sz w:val="24"/>
          <w:szCs w:val="24"/>
        </w:rPr>
        <w:t xml:space="preserve">Z ankiety przeprowadzonej wśród nauczycieli wynika, że według większości badanych szkoła zapewnia uczniom możliwość uczestnictwa w zajęciach pozalekcyjnych, a oferta zajęć pozalekcyjnych jest zróżnicowana i wynika z potrzeb uczniów. Wszyscy ankietowani analizują i oceniają aktywność uczniów. Najczęściej ma to miejsce na forum klasy, na zebraniach z rodzicami oraz posiedzeniach Rady Pedagogicznej. Uczniowie są nagradzani za swoją aktywność najczęściej oceną z przedmiotu lub zachowania. Uczniowie chętnie uczestniczą w zajęciach prowadzonych w szkole. Spośród różnorodnych form aktywności największym zainteresowaniem cieszą się zajęcia sportowe, wycieczki, uroczystości szkolne i klasowe, zajęcia artystyczne i zajęcia dydaktyczno - wyrównawcze. Nauczyciele proponują uczniom bogatą i różnorodną ofertę zajęć pozalekcyjnych. Są to zarówno zajęcia wyrównujące braki (zajęcia dydaktyczno – wyrównawcze), jak i rozwijające zainteresowania uczniów. Według ankietowanych efektem udziału uczniów w zajęciach jest </w:t>
      </w:r>
      <w:r w:rsidRPr="00F507B7">
        <w:rPr>
          <w:rFonts w:cstheme="minorHAnsi"/>
          <w:sz w:val="24"/>
          <w:szCs w:val="24"/>
        </w:rPr>
        <w:t>przygotowywanie gazetek na korytarzach szkolnych i w klasach, organizowanie kiermaszów, imprezy szkolne, aktywność sportowa, aktywność artystyczna: muzyczna, plastyczna, wycieczki, rozmowy z rówieśnikami związane z ich problemami i zainteresowaniami, udział w projektach edukacyjnych, przygotowanie krótkich inscenizacji i prezentacji dla przedszkolaków, działalność w samorządzie, akcje charytatywne (przy pomocy rodziców)</w:t>
      </w:r>
      <w:r w:rsidRPr="00F507B7">
        <w:rPr>
          <w:sz w:val="24"/>
          <w:szCs w:val="24"/>
        </w:rPr>
        <w:t xml:space="preserve">. Pomysły uczniów są brane pod uwagę i realizowane. Wszyscy ankietowani uważają, że działania pozalekcyjne podejmowane w szkole mają wpływ na rozwój uczniów, a aktywność uczniów wpływa na podniesienie jakości </w:t>
      </w:r>
      <w:r w:rsidRPr="00F507B7">
        <w:rPr>
          <w:sz w:val="24"/>
          <w:szCs w:val="24"/>
        </w:rPr>
        <w:lastRenderedPageBreak/>
        <w:t>pracy szkoły. Zdecydowana większość (86%) sądzi, że uczniowie angażują w swoją aktywność inne osoby np. rodziców czy innych uczniów.</w:t>
      </w:r>
    </w:p>
    <w:p w14:paraId="7C690205" w14:textId="097E9D6A" w:rsidR="00DE2B00" w:rsidRPr="003625DC" w:rsidRDefault="00DE2B00" w:rsidP="004954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WYWIAD Z ZASTĘPCĄ DYREKTORA</w:t>
      </w:r>
    </w:p>
    <w:p w14:paraId="637F632A" w14:textId="77777777" w:rsidR="00AB4344" w:rsidRPr="00DE2B00" w:rsidRDefault="00007917" w:rsidP="008612A2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DE2B00">
        <w:rPr>
          <w:b/>
          <w:sz w:val="24"/>
          <w:szCs w:val="24"/>
          <w:u w:val="single"/>
        </w:rPr>
        <w:t xml:space="preserve">W jaki sposób szkoła tworzy ofertę zajęć dodatkowych? W jakim stopniu uwzględnia ona propozycje uczniów i rodziców? </w:t>
      </w:r>
    </w:p>
    <w:p w14:paraId="290C2B16" w14:textId="77777777" w:rsidR="00AB4344" w:rsidRPr="00DE2B00" w:rsidRDefault="00007917" w:rsidP="004954D2">
      <w:pPr>
        <w:jc w:val="both"/>
        <w:rPr>
          <w:sz w:val="24"/>
          <w:szCs w:val="24"/>
        </w:rPr>
      </w:pPr>
      <w:r w:rsidRPr="00DE2B00">
        <w:rPr>
          <w:sz w:val="24"/>
          <w:szCs w:val="24"/>
        </w:rPr>
        <w:t>Szkoła tworzy ofertę zajęć dodatkowych:</w:t>
      </w:r>
    </w:p>
    <w:p w14:paraId="52DDA2E3" w14:textId="77777777" w:rsidR="00AB4344" w:rsidRPr="00F507B7" w:rsidRDefault="00007917" w:rsidP="004954D2">
      <w:pPr>
        <w:jc w:val="both"/>
        <w:rPr>
          <w:sz w:val="24"/>
          <w:szCs w:val="24"/>
        </w:rPr>
      </w:pPr>
      <w:r w:rsidRPr="00F507B7">
        <w:rPr>
          <w:sz w:val="24"/>
          <w:szCs w:val="24"/>
        </w:rPr>
        <w:t>- na podstawie analizy potrzeb uczniów rozpoznawanych przez wychowawców i nauczycieli zajęć edukacyjnych,</w:t>
      </w:r>
    </w:p>
    <w:p w14:paraId="1BBECBA3" w14:textId="77777777" w:rsidR="00AB4344" w:rsidRPr="00F507B7" w:rsidRDefault="00007917" w:rsidP="004954D2">
      <w:pPr>
        <w:jc w:val="both"/>
        <w:rPr>
          <w:sz w:val="24"/>
          <w:szCs w:val="24"/>
        </w:rPr>
      </w:pPr>
      <w:r w:rsidRPr="00F507B7">
        <w:rPr>
          <w:sz w:val="24"/>
          <w:szCs w:val="24"/>
        </w:rPr>
        <w:t>- na podst. zaleceń Poradni Psychologiczno - Pedagogicznej,</w:t>
      </w:r>
    </w:p>
    <w:p w14:paraId="0196F8A5" w14:textId="77777777" w:rsidR="00AB4344" w:rsidRPr="00F507B7" w:rsidRDefault="00007917" w:rsidP="004954D2">
      <w:pPr>
        <w:jc w:val="both"/>
        <w:rPr>
          <w:sz w:val="24"/>
          <w:szCs w:val="24"/>
        </w:rPr>
      </w:pPr>
      <w:r w:rsidRPr="00F507B7">
        <w:rPr>
          <w:sz w:val="24"/>
          <w:szCs w:val="24"/>
        </w:rPr>
        <w:t>- na podst. analizy ankiet skierowanych do uczniów i rodziców,</w:t>
      </w:r>
    </w:p>
    <w:p w14:paraId="17CD8FE9" w14:textId="77777777" w:rsidR="00AB4344" w:rsidRPr="00F507B7" w:rsidRDefault="00007917" w:rsidP="004954D2">
      <w:pPr>
        <w:jc w:val="both"/>
        <w:rPr>
          <w:sz w:val="24"/>
          <w:szCs w:val="24"/>
        </w:rPr>
      </w:pPr>
      <w:r w:rsidRPr="00F507B7">
        <w:rPr>
          <w:sz w:val="24"/>
          <w:szCs w:val="24"/>
        </w:rPr>
        <w:t>- z uwzględnieniem proponowanych konkursów zewnętrznych.</w:t>
      </w:r>
    </w:p>
    <w:p w14:paraId="44169970" w14:textId="77777777" w:rsidR="00AB4344" w:rsidRPr="00F507B7" w:rsidRDefault="00007917" w:rsidP="00B701C9">
      <w:pPr>
        <w:ind w:firstLine="360"/>
        <w:jc w:val="both"/>
        <w:rPr>
          <w:sz w:val="24"/>
          <w:szCs w:val="24"/>
        </w:rPr>
      </w:pPr>
      <w:r w:rsidRPr="00F507B7">
        <w:rPr>
          <w:sz w:val="24"/>
          <w:szCs w:val="24"/>
        </w:rPr>
        <w:t xml:space="preserve">Propozycje uczniów i rodziców uwzględnia się w 100 %, jeśli nie przekraczają one możliwości szkoły dotyczące bazy lokalowej i kwalifikacji nauczycieli. </w:t>
      </w:r>
    </w:p>
    <w:p w14:paraId="32094115" w14:textId="77777777" w:rsidR="00AB4344" w:rsidRPr="00DE2B00" w:rsidRDefault="00007917" w:rsidP="008612A2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DE2B00">
        <w:rPr>
          <w:b/>
          <w:sz w:val="24"/>
          <w:szCs w:val="24"/>
          <w:u w:val="single"/>
        </w:rPr>
        <w:t>W jaki sposób rodzice i uczniowie są informowani o ofercie zajęć edukacyjnych?</w:t>
      </w:r>
    </w:p>
    <w:p w14:paraId="28128744" w14:textId="77777777" w:rsidR="00AB4344" w:rsidRPr="00F507B7" w:rsidRDefault="00007917" w:rsidP="004954D2">
      <w:pPr>
        <w:ind w:left="360"/>
        <w:jc w:val="both"/>
        <w:rPr>
          <w:sz w:val="24"/>
          <w:szCs w:val="24"/>
        </w:rPr>
      </w:pPr>
      <w:r w:rsidRPr="00F507B7">
        <w:rPr>
          <w:sz w:val="24"/>
          <w:szCs w:val="24"/>
        </w:rPr>
        <w:t xml:space="preserve"> Uczniowie - na zajęciach edukacyjnych, rodzice - na spotkaniach we wrześniu. </w:t>
      </w:r>
    </w:p>
    <w:p w14:paraId="69DBFDDD" w14:textId="77777777" w:rsidR="00DE2B00" w:rsidRPr="00DE2B00" w:rsidRDefault="00007917" w:rsidP="008612A2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DE2B00">
        <w:rPr>
          <w:b/>
          <w:sz w:val="24"/>
          <w:szCs w:val="24"/>
          <w:u w:val="single"/>
        </w:rPr>
        <w:t>Jakie działania podejmuje szkoła, aby motywować uczniów do aktywności?</w:t>
      </w:r>
    </w:p>
    <w:p w14:paraId="37A6F009" w14:textId="77777777" w:rsidR="00AB4344" w:rsidRPr="00DE2B00" w:rsidRDefault="00007917" w:rsidP="004954D2">
      <w:pPr>
        <w:jc w:val="both"/>
        <w:rPr>
          <w:sz w:val="24"/>
          <w:szCs w:val="24"/>
        </w:rPr>
      </w:pPr>
      <w:r w:rsidRPr="00DE2B00">
        <w:rPr>
          <w:sz w:val="24"/>
          <w:szCs w:val="24"/>
        </w:rPr>
        <w:t xml:space="preserve"> Działania szkoły w tym zakresie to:</w:t>
      </w:r>
    </w:p>
    <w:p w14:paraId="1A536090" w14:textId="77777777" w:rsidR="00AB4344" w:rsidRPr="00F507B7" w:rsidRDefault="00007917" w:rsidP="004954D2">
      <w:pPr>
        <w:jc w:val="both"/>
        <w:rPr>
          <w:sz w:val="24"/>
          <w:szCs w:val="24"/>
        </w:rPr>
      </w:pPr>
      <w:r w:rsidRPr="00F507B7">
        <w:rPr>
          <w:sz w:val="24"/>
          <w:szCs w:val="24"/>
        </w:rPr>
        <w:t>- bogata oferta zajęć pozalekcyjnych rozwijających zainteresowania uczniów,</w:t>
      </w:r>
    </w:p>
    <w:p w14:paraId="0BAC3F3F" w14:textId="77777777" w:rsidR="00AB4344" w:rsidRPr="00F507B7" w:rsidRDefault="00007917" w:rsidP="004954D2">
      <w:pPr>
        <w:jc w:val="both"/>
        <w:rPr>
          <w:sz w:val="24"/>
          <w:szCs w:val="24"/>
        </w:rPr>
      </w:pPr>
      <w:r w:rsidRPr="00F507B7">
        <w:rPr>
          <w:sz w:val="24"/>
          <w:szCs w:val="24"/>
        </w:rPr>
        <w:t xml:space="preserve">- umożliwienie uczniom udziału w konkursach przedmiotowych, artystycznych, zawodach sportowych i przygotowanie ich do konkursów, </w:t>
      </w:r>
    </w:p>
    <w:p w14:paraId="6A02F993" w14:textId="77777777" w:rsidR="00AB4344" w:rsidRPr="00F507B7" w:rsidRDefault="00007917" w:rsidP="004954D2">
      <w:pPr>
        <w:jc w:val="both"/>
        <w:rPr>
          <w:sz w:val="24"/>
          <w:szCs w:val="24"/>
        </w:rPr>
      </w:pPr>
      <w:r w:rsidRPr="00F507B7">
        <w:rPr>
          <w:sz w:val="24"/>
          <w:szCs w:val="24"/>
        </w:rPr>
        <w:t>- realizacja projektów edukacyjnych,</w:t>
      </w:r>
    </w:p>
    <w:p w14:paraId="0F2D6442" w14:textId="77777777" w:rsidR="00AB4344" w:rsidRPr="00F507B7" w:rsidRDefault="00007917" w:rsidP="004954D2">
      <w:pPr>
        <w:jc w:val="both"/>
        <w:rPr>
          <w:sz w:val="24"/>
          <w:szCs w:val="24"/>
        </w:rPr>
      </w:pPr>
      <w:r w:rsidRPr="00F507B7">
        <w:rPr>
          <w:sz w:val="24"/>
          <w:szCs w:val="24"/>
        </w:rPr>
        <w:t xml:space="preserve">- organizowanie pomocy psychologiczno- pedagogiczna, </w:t>
      </w:r>
    </w:p>
    <w:p w14:paraId="5B6BE203" w14:textId="77777777" w:rsidR="00AB4344" w:rsidRPr="00F507B7" w:rsidRDefault="00007917" w:rsidP="004954D2">
      <w:pPr>
        <w:jc w:val="both"/>
        <w:rPr>
          <w:sz w:val="24"/>
          <w:szCs w:val="24"/>
        </w:rPr>
      </w:pPr>
      <w:r w:rsidRPr="00F507B7">
        <w:rPr>
          <w:sz w:val="24"/>
          <w:szCs w:val="24"/>
        </w:rPr>
        <w:t>- udział uczniów szkoły w działaniach na rzecz społeczności lokalnej.</w:t>
      </w:r>
    </w:p>
    <w:p w14:paraId="54CA631B" w14:textId="77777777" w:rsidR="00AB4344" w:rsidRPr="00DE2B00" w:rsidRDefault="00055F84" w:rsidP="004954D2">
      <w:pPr>
        <w:ind w:firstLine="708"/>
        <w:jc w:val="both"/>
        <w:rPr>
          <w:b/>
          <w:sz w:val="24"/>
          <w:szCs w:val="24"/>
          <w:u w:val="single"/>
        </w:rPr>
      </w:pPr>
      <w:r w:rsidRPr="00DE2B00">
        <w:rPr>
          <w:b/>
          <w:sz w:val="24"/>
          <w:szCs w:val="24"/>
          <w:u w:val="single"/>
        </w:rPr>
        <w:t xml:space="preserve">4. </w:t>
      </w:r>
      <w:r w:rsidR="00007917" w:rsidRPr="00DE2B00">
        <w:rPr>
          <w:b/>
          <w:sz w:val="24"/>
          <w:szCs w:val="24"/>
          <w:u w:val="single"/>
        </w:rPr>
        <w:t>W jaki sposób uczniowie realizują różnorodne działania na rzecz rozwoju społeczności lokalnej.</w:t>
      </w:r>
    </w:p>
    <w:p w14:paraId="7348F0BA" w14:textId="40F59C78" w:rsidR="00AB4344" w:rsidRPr="00F507B7" w:rsidRDefault="00007917" w:rsidP="004954D2">
      <w:pPr>
        <w:ind w:firstLine="708"/>
        <w:jc w:val="both"/>
        <w:rPr>
          <w:sz w:val="24"/>
          <w:szCs w:val="24"/>
        </w:rPr>
      </w:pPr>
      <w:r w:rsidRPr="00F507B7">
        <w:rPr>
          <w:sz w:val="24"/>
          <w:szCs w:val="24"/>
        </w:rPr>
        <w:t>Uczniowie chętnie biorą udział w proponowanych przez nauczycieli oraz samorząd szkolny akcjach charytatywnych, projektach edukacyjnych oraz konkursach i zawodach sportowych na różnych szczeblach, które wpływają na rozwój uczniów, podniesienie ich aktywności i zaangażowania innych w podejmowane działania. Uczniowie są również inicjatorami różnych działań n rzecz rozwoju społeczności lokalnej, które realizują wspólnie z nauczycielami i rodzicami.</w:t>
      </w:r>
    </w:p>
    <w:p w14:paraId="5047FB51" w14:textId="65953728" w:rsidR="00AB4344" w:rsidRDefault="00AB4344" w:rsidP="004954D2">
      <w:pPr>
        <w:ind w:firstLine="708"/>
        <w:jc w:val="both"/>
        <w:rPr>
          <w:sz w:val="24"/>
          <w:szCs w:val="24"/>
        </w:rPr>
      </w:pPr>
    </w:p>
    <w:p w14:paraId="2871D3F9" w14:textId="77777777" w:rsidR="003625DC" w:rsidRPr="00F507B7" w:rsidRDefault="003625DC" w:rsidP="004954D2">
      <w:pPr>
        <w:ind w:firstLine="708"/>
        <w:jc w:val="both"/>
        <w:rPr>
          <w:sz w:val="24"/>
          <w:szCs w:val="24"/>
        </w:rPr>
      </w:pPr>
    </w:p>
    <w:p w14:paraId="7481340E" w14:textId="77777777" w:rsidR="00AB4344" w:rsidRDefault="00DE2B00" w:rsidP="008612A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P</w:t>
      </w:r>
      <w:r w:rsidR="00822E2B">
        <w:rPr>
          <w:rFonts w:cstheme="minorHAnsi"/>
          <w:b/>
          <w:bCs/>
          <w:sz w:val="28"/>
          <w:szCs w:val="28"/>
        </w:rPr>
        <w:t>ODSUMOWANIE I WNIOSKI P</w:t>
      </w:r>
      <w:r>
        <w:rPr>
          <w:rFonts w:cstheme="minorHAnsi"/>
          <w:b/>
          <w:bCs/>
          <w:sz w:val="28"/>
          <w:szCs w:val="28"/>
        </w:rPr>
        <w:t>O PRZEPROWADZONEJ EWALUACJI WEWNETRZNEJ W SZKOLE PODSTAWOWEJ W AUGUSTOWIE</w:t>
      </w:r>
    </w:p>
    <w:p w14:paraId="1BB6F0ED" w14:textId="77777777" w:rsidR="00822E2B" w:rsidRDefault="00822E2B" w:rsidP="004954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b/>
          <w:bCs/>
          <w:sz w:val="28"/>
          <w:szCs w:val="28"/>
        </w:rPr>
      </w:pPr>
    </w:p>
    <w:p w14:paraId="5445870B" w14:textId="77777777" w:rsidR="00822E2B" w:rsidRPr="00822E2B" w:rsidRDefault="00822E2B" w:rsidP="004954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22E2B">
        <w:rPr>
          <w:rFonts w:cstheme="minorHAnsi"/>
          <w:bCs/>
          <w:sz w:val="24"/>
          <w:szCs w:val="24"/>
        </w:rPr>
        <w:t>Celem ewaluacji było zebranie informacji i udzielenie odpowiedzi na poniższe pytania:</w:t>
      </w:r>
    </w:p>
    <w:p w14:paraId="0A5A8DC3" w14:textId="77777777" w:rsidR="00AB4344" w:rsidRPr="00DE2B00" w:rsidRDefault="00007917" w:rsidP="008612A2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DE2B00">
        <w:rPr>
          <w:b/>
          <w:sz w:val="24"/>
          <w:szCs w:val="24"/>
        </w:rPr>
        <w:t>Czy uczniowie aktywnie uczestniczą w zajęciach lekcyjnych i pozalekcyjnych?</w:t>
      </w:r>
    </w:p>
    <w:p w14:paraId="4EFD205F" w14:textId="77777777" w:rsidR="00AB4344" w:rsidRPr="00F507B7" w:rsidRDefault="00007917" w:rsidP="003625DC">
      <w:pPr>
        <w:ind w:firstLine="360"/>
        <w:jc w:val="both"/>
        <w:rPr>
          <w:sz w:val="24"/>
          <w:szCs w:val="24"/>
        </w:rPr>
      </w:pPr>
      <w:r w:rsidRPr="00F507B7">
        <w:rPr>
          <w:sz w:val="24"/>
          <w:szCs w:val="24"/>
        </w:rPr>
        <w:t xml:space="preserve">Na podstawie frekwencji uczniów na zajęciach obowiązkowych oraz po uzyskanych informacjach od wychowawców klas można stwierdzić, że uczniowie aktywnie uczestniczą w zajęciach lekcyjnych. Frekwencja uczniów na zajęciach lekcyjnych jest na bieżąco sprawdzana i analizowana w dziennikach lekcyjnych. W razie problemów z niższą frekwencją wychowawcy podejmują następujące działania w celu poprawy frekwencji: rozmowa z uczniem, rodzicami lub opiekunami prawnymi, a w czasach pandemii COVID -19 kontakt telefoniczny lub e-mailowy, pogadanka na godzinie wychowawczej, rozmowa z psychologiem szkolnym. </w:t>
      </w:r>
    </w:p>
    <w:p w14:paraId="5FCFAEA2" w14:textId="117C5B09" w:rsidR="00AB4344" w:rsidRDefault="00007917" w:rsidP="003625DC">
      <w:pPr>
        <w:ind w:firstLine="360"/>
        <w:jc w:val="both"/>
        <w:rPr>
          <w:color w:val="000000" w:themeColor="text1"/>
          <w:sz w:val="24"/>
          <w:szCs w:val="24"/>
        </w:rPr>
      </w:pPr>
      <w:r w:rsidRPr="00F507B7">
        <w:rPr>
          <w:sz w:val="24"/>
          <w:szCs w:val="24"/>
        </w:rPr>
        <w:t xml:space="preserve">Zdaniem </w:t>
      </w:r>
      <w:r w:rsidRPr="00F507B7">
        <w:rPr>
          <w:color w:val="000000" w:themeColor="text1"/>
          <w:sz w:val="24"/>
          <w:szCs w:val="24"/>
        </w:rPr>
        <w:t>wszystkich ankietowanych nauczycieli szkoła zapewnia uczniom możliwość uczestnictwa w zajęciach pozalekcyjnych. Największym zainteresowaniem cieszą się zajęcia spor</w:t>
      </w:r>
      <w:r w:rsidR="00D9187C">
        <w:rPr>
          <w:color w:val="000000" w:themeColor="text1"/>
          <w:sz w:val="24"/>
          <w:szCs w:val="24"/>
        </w:rPr>
        <w:t>towe (57</w:t>
      </w:r>
      <w:r w:rsidRPr="00F507B7">
        <w:rPr>
          <w:color w:val="000000" w:themeColor="text1"/>
          <w:sz w:val="24"/>
          <w:szCs w:val="24"/>
        </w:rPr>
        <w:t xml:space="preserve"> %), przedmiotowe zaję</w:t>
      </w:r>
      <w:r w:rsidR="00D9187C">
        <w:rPr>
          <w:color w:val="000000" w:themeColor="text1"/>
          <w:sz w:val="24"/>
          <w:szCs w:val="24"/>
        </w:rPr>
        <w:t>cia dydaktyczno- wyrównawcze (32 %), czy zajęcia wokalne (32%) oraz teatralne (21</w:t>
      </w:r>
      <w:r w:rsidRPr="00F507B7">
        <w:rPr>
          <w:color w:val="000000" w:themeColor="text1"/>
          <w:sz w:val="24"/>
          <w:szCs w:val="24"/>
        </w:rPr>
        <w:t xml:space="preserve"> %). Ankietowani uczniowie potwierdzają, że szkoła motywuje do rozwijania własnej aktywności (86 %) poprzez umożliwienie udziału w zajęciach dydaktyczno- wyrównawczych, udział w realizacji projektów szkolnych i innych, udział w konkursach szkolnych i pozaszkolnych, czy też udział w zajęciach sportowych SKS.</w:t>
      </w:r>
    </w:p>
    <w:p w14:paraId="22B8DD65" w14:textId="77777777" w:rsidR="00061804" w:rsidRPr="00F507B7" w:rsidRDefault="00061804" w:rsidP="003625DC">
      <w:pPr>
        <w:ind w:firstLine="360"/>
        <w:jc w:val="both"/>
        <w:rPr>
          <w:color w:val="000000" w:themeColor="text1"/>
          <w:sz w:val="24"/>
          <w:szCs w:val="24"/>
        </w:rPr>
      </w:pPr>
    </w:p>
    <w:p w14:paraId="3D6B59B0" w14:textId="77777777" w:rsidR="00AB4344" w:rsidRPr="00DE2B00" w:rsidRDefault="00007917" w:rsidP="008612A2">
      <w:pPr>
        <w:pStyle w:val="Akapitzlist"/>
        <w:numPr>
          <w:ilvl w:val="0"/>
          <w:numId w:val="16"/>
        </w:numPr>
        <w:jc w:val="both"/>
        <w:rPr>
          <w:b/>
          <w:color w:val="000000" w:themeColor="text1"/>
          <w:sz w:val="24"/>
          <w:szCs w:val="24"/>
        </w:rPr>
      </w:pPr>
      <w:r w:rsidRPr="00DE2B00">
        <w:rPr>
          <w:b/>
          <w:color w:val="000000" w:themeColor="text1"/>
          <w:sz w:val="24"/>
          <w:szCs w:val="24"/>
        </w:rPr>
        <w:t>Jakie zajęcia pozalekcyjne są organizowane w szkole?</w:t>
      </w:r>
    </w:p>
    <w:p w14:paraId="5A5C90CC" w14:textId="77777777" w:rsidR="00AB4344" w:rsidRPr="00F507B7" w:rsidRDefault="00007917" w:rsidP="003625DC">
      <w:pPr>
        <w:ind w:firstLine="360"/>
        <w:jc w:val="both"/>
        <w:rPr>
          <w:color w:val="000000" w:themeColor="text1"/>
          <w:sz w:val="24"/>
          <w:szCs w:val="24"/>
        </w:rPr>
      </w:pPr>
      <w:r w:rsidRPr="00F507B7">
        <w:rPr>
          <w:color w:val="000000" w:themeColor="text1"/>
          <w:sz w:val="24"/>
          <w:szCs w:val="24"/>
        </w:rPr>
        <w:t>Większość ankietowanych nauczycieli (95 %) twierdzi, że oferta zajęć pozalekcyjnych wspierających rozwój ucznia jest zróżnicowana. Nauczyciele prowadzą różnorodne zajęcia dodatkowe, dzięki którym uczniowie poszerzają swą wiedzę i rozwijają zainteresowania. Powyższe zajęcia to m.in. zajęcia sportowe, zajęcia artystyczne, zajęcia plastyczne, czy też teatralne, koła zainteresowań, koła wolontariatu, koło przedmiotowe, zajęcia dodatkowe z przedmiotu egzaminacyjnego czy zajęcia rozwijające zainteresowania. W ramach pomocy pedagogiczno- psychologicznej odbywają się zajęcia dydaktyczno- wyrównawcze, zajęcie korekcyjno- kompensacyjne, zajęcia logopedyczne.</w:t>
      </w:r>
    </w:p>
    <w:p w14:paraId="2C2BD679" w14:textId="77777777" w:rsidR="00AB4344" w:rsidRPr="00F507B7" w:rsidRDefault="00007917" w:rsidP="003625DC">
      <w:pPr>
        <w:ind w:firstLine="360"/>
        <w:jc w:val="both"/>
        <w:rPr>
          <w:color w:val="000000" w:themeColor="text1"/>
          <w:sz w:val="24"/>
          <w:szCs w:val="24"/>
        </w:rPr>
      </w:pPr>
      <w:r w:rsidRPr="00F507B7">
        <w:rPr>
          <w:color w:val="000000" w:themeColor="text1"/>
          <w:sz w:val="24"/>
          <w:szCs w:val="24"/>
        </w:rPr>
        <w:t xml:space="preserve">Według ankietowanych nauczycieli największym zainteresowaniem wśród uczniów cieszą się zajęcia sportowe, wycieczki, uroczystości szkolne i klasowe, zajęcia artystyczne, konkursy artystyczne, zajęcia wyrównawcze, konkursy przedmiotowe, projekty edukacyjne. Podobnie przedstawiają się odpowiedzi uczniów. Obydwie grupy jako zajęcia, w których najczęściej uczestniczą uczniowie wymieniają zajęcia sportowe, przedmiotowe zajęcia dydaktyczno- wyrównawcze, zajęcia wokalne i teatralne, przedmiotowe koła zainteresowań dla uczniów zdolnych. </w:t>
      </w:r>
    </w:p>
    <w:p w14:paraId="28CFBD2B" w14:textId="77777777" w:rsidR="00AB4344" w:rsidRDefault="00007917" w:rsidP="003625DC">
      <w:pPr>
        <w:ind w:firstLine="360"/>
        <w:jc w:val="both"/>
        <w:rPr>
          <w:color w:val="000000" w:themeColor="text1"/>
          <w:sz w:val="24"/>
          <w:szCs w:val="24"/>
        </w:rPr>
      </w:pPr>
      <w:r w:rsidRPr="00F507B7">
        <w:rPr>
          <w:color w:val="000000" w:themeColor="text1"/>
          <w:sz w:val="24"/>
          <w:szCs w:val="24"/>
        </w:rPr>
        <w:t xml:space="preserve">Z wywiadu przeprowadzonego z zastępca dyrektora wynika, że szkoła tworząc ofertę zajęć pozalekcyjnych uwzględnia potrzeby uczniów, które są rozpoznawane przez nauczycieli </w:t>
      </w:r>
      <w:r w:rsidRPr="00F507B7">
        <w:rPr>
          <w:color w:val="000000" w:themeColor="text1"/>
          <w:sz w:val="24"/>
          <w:szCs w:val="24"/>
        </w:rPr>
        <w:lastRenderedPageBreak/>
        <w:t>wychowawców i nauczycieli zajęć edukacyjnych. Duże znaczenie mają w tym przypadku również zalecenia poradni pedagogiczno- psychologicznej oraz konkursy zewnętrzne. Według zastępcy dyrektora propozycje uczniów, czy też ich rodziców dotyczące oferty zajęć pozalekcyjnych uwzględnia się w 100 %, jeśli nie przekraczają one możliwości szkoły w zakresie bazy lokalowej i kwalifikacji nauczycieli.</w:t>
      </w:r>
    </w:p>
    <w:p w14:paraId="42F0960A" w14:textId="77777777" w:rsidR="00061804" w:rsidRPr="00F507B7" w:rsidRDefault="00061804" w:rsidP="003625DC">
      <w:pPr>
        <w:ind w:firstLine="360"/>
        <w:jc w:val="both"/>
        <w:rPr>
          <w:color w:val="000000" w:themeColor="text1"/>
          <w:sz w:val="24"/>
          <w:szCs w:val="24"/>
        </w:rPr>
      </w:pPr>
    </w:p>
    <w:p w14:paraId="4498F2F6" w14:textId="77777777" w:rsidR="00AB4344" w:rsidRPr="00DE2B00" w:rsidRDefault="00007917" w:rsidP="008612A2">
      <w:pPr>
        <w:pStyle w:val="Akapitzlist"/>
        <w:numPr>
          <w:ilvl w:val="0"/>
          <w:numId w:val="16"/>
        </w:numPr>
        <w:jc w:val="both"/>
        <w:rPr>
          <w:b/>
          <w:color w:val="000000" w:themeColor="text1"/>
          <w:sz w:val="24"/>
          <w:szCs w:val="24"/>
        </w:rPr>
      </w:pPr>
      <w:r w:rsidRPr="00DE2B00">
        <w:rPr>
          <w:b/>
          <w:color w:val="000000" w:themeColor="text1"/>
          <w:sz w:val="24"/>
          <w:szCs w:val="24"/>
        </w:rPr>
        <w:t>Czy nauczyciele stwarzają sytuacje zachęcające uczniów do podejmowania różnorodnych aktywności?</w:t>
      </w:r>
    </w:p>
    <w:p w14:paraId="32F155B6" w14:textId="7CD130BB" w:rsidR="00AB4344" w:rsidRDefault="00007917" w:rsidP="003625DC">
      <w:pPr>
        <w:ind w:firstLine="360"/>
        <w:jc w:val="both"/>
        <w:rPr>
          <w:color w:val="000000" w:themeColor="text1"/>
          <w:sz w:val="24"/>
          <w:szCs w:val="24"/>
        </w:rPr>
      </w:pPr>
      <w:r w:rsidRPr="00F507B7">
        <w:rPr>
          <w:color w:val="000000" w:themeColor="text1"/>
          <w:sz w:val="24"/>
          <w:szCs w:val="24"/>
        </w:rPr>
        <w:t xml:space="preserve">95% ankietowanych nauczycieli stwierdziło, że oferta zajęć pozalekcyjnych wynika z potrzeb uczniów. Wszyscy nauczyciele analizują i oceniają aktywność uczniów. Odbywa się to najczęściej pochwałą na forum klasy, oceną z przedmiotu, oceną z zachowania, pochwała ustna na zebraniu z rodzicami, przekazanie informacji na posiedzeniu Rady Pedagogicznej, czy też pochwalą na forum szkoły (apele i uroczystości szkolne). Nauczyciele twierdzą, że aktywny udział uczniów w zajęciach pozalekcyjnych przejawia się udziałem w konkursach przedmiotowych, artystycznych, zawodach sportowych, reprezentowaniem umiejętności uczniów na uroczystościach szkolnych, przygotowaniem prac plastycznych, gazetek tematycznych czy przygotowaniem innych pomocy dydaktycznych. Z wywiadu przeprowadzonego z zastępcą dyrektora wynika, że szkoła podejmuje różnorodne działania w celu motywowania uczniów do aktywności. Polegają one na zaproponowaniu bogatej oferty zajęć pozalekcyjnych, rozwijających zainteresowania i zdolności uczniów, umożliwieniu uczniom udziału w konkursach i przygotowanie ich do konkursów przedmiotowych, artystycznych, zawodów sportowych, realizacji projektów własnych i innych, dobrze zorganizowanej pomocy psychologiczno – pedagogicznej, udziale uczniów w działaniach na rzecz społeczności lokalnej. </w:t>
      </w:r>
    </w:p>
    <w:p w14:paraId="2912246A" w14:textId="77777777" w:rsidR="00061804" w:rsidRPr="00F507B7" w:rsidRDefault="00061804" w:rsidP="003625DC">
      <w:pPr>
        <w:ind w:firstLine="360"/>
        <w:jc w:val="both"/>
        <w:rPr>
          <w:color w:val="000000" w:themeColor="text1"/>
          <w:sz w:val="24"/>
          <w:szCs w:val="24"/>
        </w:rPr>
      </w:pPr>
    </w:p>
    <w:p w14:paraId="6F71EDD9" w14:textId="77777777" w:rsidR="00AB4344" w:rsidRPr="00DE2B00" w:rsidRDefault="00007917" w:rsidP="008612A2">
      <w:pPr>
        <w:pStyle w:val="Akapitzlist"/>
        <w:numPr>
          <w:ilvl w:val="0"/>
          <w:numId w:val="16"/>
        </w:numPr>
        <w:jc w:val="both"/>
        <w:rPr>
          <w:b/>
          <w:color w:val="000000" w:themeColor="text1"/>
          <w:sz w:val="24"/>
          <w:szCs w:val="24"/>
        </w:rPr>
      </w:pPr>
      <w:r w:rsidRPr="00DE2B00">
        <w:rPr>
          <w:b/>
          <w:color w:val="000000" w:themeColor="text1"/>
          <w:sz w:val="24"/>
          <w:szCs w:val="24"/>
        </w:rPr>
        <w:t>Czy uczniowie inicjują i realizują różnorodne działania na rzecz rozwoju własnego i szkoły?</w:t>
      </w:r>
    </w:p>
    <w:p w14:paraId="00BE89A8" w14:textId="77777777" w:rsidR="00AB4344" w:rsidRDefault="00007917" w:rsidP="003625DC">
      <w:pPr>
        <w:ind w:firstLine="360"/>
        <w:jc w:val="both"/>
        <w:rPr>
          <w:color w:val="000000" w:themeColor="text1"/>
          <w:sz w:val="24"/>
          <w:szCs w:val="24"/>
        </w:rPr>
      </w:pPr>
      <w:r w:rsidRPr="00F507B7">
        <w:rPr>
          <w:color w:val="000000" w:themeColor="text1"/>
          <w:sz w:val="24"/>
          <w:szCs w:val="24"/>
        </w:rPr>
        <w:t xml:space="preserve">Z przeprowadzonego badania wynika, że wpływ na wybór zajęć dodatkowych mają sami uczniowie, nauczyciele, a w mniejszym stopniu rodzice. Więcej niż połowa ankietowanych uczniów z własnej inicjatywy zaproponowała nauczycielom zorganizowanie dodatkowego zadania. W szkole realizowane są najczęściej takie propozycje uczniów jak: szczęśliwy numerek, dyskoteki, wycieczki, wyjazdy. 100% ankietowanych nauczycieli uważa, że uczniowie samodzielnie podejmują różnorodne działania na rzecz rozwoju własnego i szkoły. </w:t>
      </w:r>
    </w:p>
    <w:p w14:paraId="380BBD3E" w14:textId="77777777" w:rsidR="00061804" w:rsidRPr="00F507B7" w:rsidRDefault="00061804" w:rsidP="003625DC">
      <w:pPr>
        <w:ind w:firstLine="360"/>
        <w:jc w:val="both"/>
        <w:rPr>
          <w:color w:val="000000" w:themeColor="text1"/>
          <w:sz w:val="24"/>
          <w:szCs w:val="24"/>
        </w:rPr>
      </w:pPr>
    </w:p>
    <w:p w14:paraId="28B3B432" w14:textId="77777777" w:rsidR="00AB4344" w:rsidRPr="00DE2B00" w:rsidRDefault="00007917" w:rsidP="008612A2">
      <w:pPr>
        <w:pStyle w:val="Akapitzlist"/>
        <w:numPr>
          <w:ilvl w:val="0"/>
          <w:numId w:val="16"/>
        </w:numPr>
        <w:jc w:val="both"/>
        <w:rPr>
          <w:b/>
          <w:color w:val="000000" w:themeColor="text1"/>
          <w:sz w:val="24"/>
          <w:szCs w:val="24"/>
        </w:rPr>
      </w:pPr>
      <w:r w:rsidRPr="00DE2B00">
        <w:rPr>
          <w:b/>
          <w:color w:val="000000" w:themeColor="text1"/>
          <w:sz w:val="24"/>
          <w:szCs w:val="24"/>
        </w:rPr>
        <w:t>Czy uczniowie realizują różnorodne działania na rzecz rozwoju społeczności lokalnej?</w:t>
      </w:r>
    </w:p>
    <w:p w14:paraId="3DB5C64B" w14:textId="3567B8FC" w:rsidR="00F82291" w:rsidRDefault="00007917" w:rsidP="00061804">
      <w:pPr>
        <w:ind w:firstLine="360"/>
        <w:jc w:val="both"/>
        <w:rPr>
          <w:color w:val="000000" w:themeColor="text1"/>
          <w:sz w:val="24"/>
          <w:szCs w:val="24"/>
        </w:rPr>
      </w:pPr>
      <w:r w:rsidRPr="00F507B7">
        <w:rPr>
          <w:color w:val="000000" w:themeColor="text1"/>
          <w:sz w:val="24"/>
          <w:szCs w:val="24"/>
        </w:rPr>
        <w:t>Z przeprowadzonych ankiet wynika, że uczniowie chętnie angażują się w akcje na rzecz środowiska lokalnego między innymi są to: akcje na rzecz osób potrzebujących, akcje na rzecz zwierząt, akcje ekologiczne. 77 % ankietowanych uczniów potwierdziło swój udział w takich akcjach, w które angażują inne osoby.</w:t>
      </w:r>
    </w:p>
    <w:p w14:paraId="1CDFDB5A" w14:textId="77777777" w:rsidR="001A418E" w:rsidRDefault="001A418E" w:rsidP="004954D2">
      <w:pPr>
        <w:jc w:val="both"/>
        <w:rPr>
          <w:color w:val="000000" w:themeColor="text1"/>
          <w:sz w:val="24"/>
          <w:szCs w:val="24"/>
        </w:rPr>
      </w:pPr>
    </w:p>
    <w:p w14:paraId="4DEDF9F3" w14:textId="205796C9" w:rsidR="00F946C1" w:rsidRDefault="0066196D" w:rsidP="004954D2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WNIOSKI</w:t>
      </w:r>
      <w:r w:rsidR="00F946C1">
        <w:rPr>
          <w:b/>
          <w:bCs/>
          <w:color w:val="000000" w:themeColor="text1"/>
          <w:sz w:val="24"/>
          <w:szCs w:val="24"/>
        </w:rPr>
        <w:t>:</w:t>
      </w:r>
    </w:p>
    <w:p w14:paraId="2DE5E9E3" w14:textId="492CBF1C" w:rsidR="00F946C1" w:rsidRDefault="00F946C1" w:rsidP="004954D2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Uzyskane w przeprowadzonej ewaluacji wyniki, pozwalają na sformułowanie następujących wniosków:</w:t>
      </w:r>
    </w:p>
    <w:p w14:paraId="54AC6771" w14:textId="56E50872" w:rsidR="00F946C1" w:rsidRPr="00EB6F21" w:rsidRDefault="00EB6F21" w:rsidP="008612A2">
      <w:pPr>
        <w:pStyle w:val="Akapitzlist"/>
        <w:numPr>
          <w:ilvl w:val="3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 w:rsidRPr="00EB6F21">
        <w:rPr>
          <w:color w:val="000000" w:themeColor="text1"/>
          <w:sz w:val="24"/>
          <w:szCs w:val="24"/>
        </w:rPr>
        <w:t>Nauczyciele rozpoznają potrzeby i zainteresowania uczniów.</w:t>
      </w:r>
    </w:p>
    <w:p w14:paraId="2C26E626" w14:textId="4F2843E5" w:rsidR="00EB6F21" w:rsidRPr="00EB6F21" w:rsidRDefault="00EB6F21" w:rsidP="008612A2">
      <w:pPr>
        <w:pStyle w:val="Akapitzlist"/>
        <w:numPr>
          <w:ilvl w:val="3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 w:rsidRPr="00EB6F21">
        <w:rPr>
          <w:color w:val="000000" w:themeColor="text1"/>
          <w:sz w:val="24"/>
          <w:szCs w:val="24"/>
        </w:rPr>
        <w:t>Oferta zajęć rozwijających aktywność uczniów jest różnorodna i spójna z ich zainteresowaniami.</w:t>
      </w:r>
    </w:p>
    <w:p w14:paraId="56C192F7" w14:textId="4285990F" w:rsidR="00EB6F21" w:rsidRDefault="00EB6F21" w:rsidP="008612A2">
      <w:pPr>
        <w:pStyle w:val="Akapitzlist"/>
        <w:numPr>
          <w:ilvl w:val="3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Większość uczniów aktywnie uczestniczy w lekcjach i zajęciach pozalekcyjnych.</w:t>
      </w:r>
    </w:p>
    <w:p w14:paraId="1A4DB3EA" w14:textId="747D0CEC" w:rsidR="00EB6F21" w:rsidRDefault="00EB6F21" w:rsidP="008612A2">
      <w:pPr>
        <w:pStyle w:val="Akapitzlist"/>
        <w:numPr>
          <w:ilvl w:val="3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Nauczyciele podejmują r</w:t>
      </w:r>
      <w:r w:rsidR="00503BD7">
        <w:rPr>
          <w:color w:val="000000" w:themeColor="text1"/>
          <w:sz w:val="24"/>
          <w:szCs w:val="24"/>
        </w:rPr>
        <w:t>óżnorodne działania w celu motywowania uczniów do aktywności.</w:t>
      </w:r>
    </w:p>
    <w:p w14:paraId="7C65C061" w14:textId="4ABD4C30" w:rsidR="00503BD7" w:rsidRDefault="00503BD7" w:rsidP="008612A2">
      <w:pPr>
        <w:pStyle w:val="Akapitzlist"/>
        <w:numPr>
          <w:ilvl w:val="3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szkole dostrzega się i docenia aktywność i osiągnięcia uczniów.</w:t>
      </w:r>
    </w:p>
    <w:p w14:paraId="5B20BD3B" w14:textId="26B493C7" w:rsidR="00503BD7" w:rsidRDefault="00503BD7" w:rsidP="008612A2">
      <w:pPr>
        <w:pStyle w:val="Akapitzlist"/>
        <w:numPr>
          <w:ilvl w:val="3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Uczniowie inicjują i realizują działania na rzecz rozwoju własnego i szkoły.</w:t>
      </w:r>
    </w:p>
    <w:p w14:paraId="7896135B" w14:textId="41377967" w:rsidR="00503BD7" w:rsidRDefault="00503BD7" w:rsidP="008612A2">
      <w:pPr>
        <w:pStyle w:val="Akapitzlist"/>
        <w:numPr>
          <w:ilvl w:val="3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Uczniowie chętnie angażują się w prace na rzecz środowiska lokalnego</w:t>
      </w:r>
      <w:r w:rsidR="00666D6F">
        <w:rPr>
          <w:color w:val="000000" w:themeColor="text1"/>
          <w:sz w:val="24"/>
          <w:szCs w:val="24"/>
        </w:rPr>
        <w:t>.</w:t>
      </w:r>
    </w:p>
    <w:p w14:paraId="7E60DFD7" w14:textId="486D6EB7" w:rsidR="001764F3" w:rsidRPr="001764F3" w:rsidRDefault="00503BD7" w:rsidP="008612A2">
      <w:pPr>
        <w:pStyle w:val="Akapitzlist"/>
        <w:numPr>
          <w:ilvl w:val="3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Szkoła stwarza uczniom warunki do wszechstronnego rozwoju.</w:t>
      </w:r>
    </w:p>
    <w:p w14:paraId="289D0457" w14:textId="76839AD7" w:rsidR="001764F3" w:rsidRDefault="0066196D" w:rsidP="004954D2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REKOMENDACJE</w:t>
      </w:r>
      <w:r w:rsidR="001764F3" w:rsidRPr="001764F3">
        <w:rPr>
          <w:b/>
          <w:bCs/>
          <w:color w:val="000000" w:themeColor="text1"/>
          <w:sz w:val="24"/>
          <w:szCs w:val="24"/>
        </w:rPr>
        <w:t>:</w:t>
      </w:r>
    </w:p>
    <w:p w14:paraId="301A069D" w14:textId="2BA88041" w:rsidR="001764F3" w:rsidRPr="001764F3" w:rsidRDefault="001764F3" w:rsidP="008612A2">
      <w:pPr>
        <w:pStyle w:val="Akapitzlist"/>
        <w:numPr>
          <w:ilvl w:val="6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 w:rsidRPr="001764F3">
        <w:rPr>
          <w:color w:val="000000" w:themeColor="text1"/>
          <w:sz w:val="24"/>
          <w:szCs w:val="24"/>
        </w:rPr>
        <w:t>Nadal wzbogacać i monitorować ofertę zajęć pozalekcyjnych, dostosowując ją do zainteresowań i potrzeb jak najszerszej grupy uczniów.</w:t>
      </w:r>
    </w:p>
    <w:p w14:paraId="7A4D03BE" w14:textId="44045C6A" w:rsidR="001764F3" w:rsidRDefault="001764F3" w:rsidP="008612A2">
      <w:pPr>
        <w:pStyle w:val="Akapitzlist"/>
        <w:numPr>
          <w:ilvl w:val="6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 w:rsidRPr="001764F3">
        <w:rPr>
          <w:color w:val="000000" w:themeColor="text1"/>
          <w:sz w:val="24"/>
          <w:szCs w:val="24"/>
        </w:rPr>
        <w:t>Kontynuować bogatą ofertę zajęć pozalekcyjnych z uwzględnieniem propozycji uczniów.</w:t>
      </w:r>
    </w:p>
    <w:p w14:paraId="765A3528" w14:textId="4DC16676" w:rsidR="001764F3" w:rsidRPr="001764F3" w:rsidRDefault="001764F3" w:rsidP="008612A2">
      <w:pPr>
        <w:pStyle w:val="Akapitzlist"/>
        <w:numPr>
          <w:ilvl w:val="6"/>
          <w:numId w:val="16"/>
        </w:numPr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Mobilizować uczniów do czynnego udziału w życiu szkoły, konkursach, akcjach samorządowych, charytatywnych i działalności na rzecz środowiska lokalnego i rozwoju szkoły.</w:t>
      </w:r>
    </w:p>
    <w:p w14:paraId="2A54F13F" w14:textId="77777777" w:rsidR="001764F3" w:rsidRPr="001764F3" w:rsidRDefault="001764F3" w:rsidP="004954D2">
      <w:pPr>
        <w:jc w:val="both"/>
        <w:rPr>
          <w:color w:val="000000" w:themeColor="text1"/>
          <w:sz w:val="24"/>
          <w:szCs w:val="24"/>
        </w:rPr>
      </w:pPr>
    </w:p>
    <w:p w14:paraId="68BD950F" w14:textId="4C0C471A" w:rsidR="00584C19" w:rsidRPr="00EB6F21" w:rsidRDefault="00584C19" w:rsidP="004954D2">
      <w:pPr>
        <w:jc w:val="both"/>
        <w:rPr>
          <w:color w:val="000000" w:themeColor="text1"/>
          <w:sz w:val="24"/>
          <w:szCs w:val="24"/>
        </w:rPr>
      </w:pPr>
    </w:p>
    <w:p w14:paraId="0E108471" w14:textId="77777777" w:rsidR="00584C19" w:rsidRPr="00F507B7" w:rsidRDefault="00584C19" w:rsidP="004954D2">
      <w:pPr>
        <w:jc w:val="both"/>
        <w:rPr>
          <w:color w:val="000000" w:themeColor="text1"/>
          <w:sz w:val="24"/>
          <w:szCs w:val="24"/>
        </w:rPr>
      </w:pPr>
    </w:p>
    <w:sectPr w:rsidR="00584C19" w:rsidRPr="00F507B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336A" w14:textId="77777777" w:rsidR="002808A7" w:rsidRDefault="002808A7" w:rsidP="000814CD">
      <w:pPr>
        <w:spacing w:after="0" w:line="240" w:lineRule="auto"/>
      </w:pPr>
      <w:r>
        <w:separator/>
      </w:r>
    </w:p>
  </w:endnote>
  <w:endnote w:type="continuationSeparator" w:id="0">
    <w:p w14:paraId="61033772" w14:textId="77777777" w:rsidR="002808A7" w:rsidRDefault="002808A7" w:rsidP="0008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313C6" w14:textId="77777777" w:rsidR="008B7241" w:rsidRDefault="008B7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708365"/>
      <w:docPartObj>
        <w:docPartGallery w:val="Page Numbers (Bottom of Page)"/>
        <w:docPartUnique/>
      </w:docPartObj>
    </w:sdtPr>
    <w:sdtEndPr/>
    <w:sdtContent>
      <w:p w14:paraId="3E171D20" w14:textId="77777777" w:rsidR="008B7241" w:rsidRDefault="008B72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6F">
          <w:rPr>
            <w:noProof/>
          </w:rPr>
          <w:t>1</w:t>
        </w:r>
        <w:r>
          <w:fldChar w:fldCharType="end"/>
        </w:r>
      </w:p>
    </w:sdtContent>
  </w:sdt>
  <w:p w14:paraId="17C51FDB" w14:textId="77777777" w:rsidR="008B7241" w:rsidRDefault="008B72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2044" w14:textId="77777777" w:rsidR="008B7241" w:rsidRDefault="008B7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465A0" w14:textId="77777777" w:rsidR="002808A7" w:rsidRDefault="002808A7" w:rsidP="000814CD">
      <w:pPr>
        <w:spacing w:after="0" w:line="240" w:lineRule="auto"/>
      </w:pPr>
      <w:r>
        <w:separator/>
      </w:r>
    </w:p>
  </w:footnote>
  <w:footnote w:type="continuationSeparator" w:id="0">
    <w:p w14:paraId="7BB143A7" w14:textId="77777777" w:rsidR="002808A7" w:rsidRDefault="002808A7" w:rsidP="0008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0A17" w14:textId="77777777" w:rsidR="008B7241" w:rsidRDefault="008B72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BEF46" w14:textId="77777777" w:rsidR="008B7241" w:rsidRDefault="008B72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3AA2" w14:textId="77777777" w:rsidR="008B7241" w:rsidRDefault="008B7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C"/>
    <w:multiLevelType w:val="multilevel"/>
    <w:tmpl w:val="389634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448D7"/>
    <w:multiLevelType w:val="multilevel"/>
    <w:tmpl w:val="27F8A3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E0E1F"/>
    <w:multiLevelType w:val="multilevel"/>
    <w:tmpl w:val="B8448D7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FCC4785"/>
    <w:multiLevelType w:val="multilevel"/>
    <w:tmpl w:val="EE32974E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12C6B49"/>
    <w:multiLevelType w:val="multilevel"/>
    <w:tmpl w:val="450E84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03960"/>
    <w:multiLevelType w:val="multilevel"/>
    <w:tmpl w:val="D452D8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A61CFE"/>
    <w:multiLevelType w:val="multilevel"/>
    <w:tmpl w:val="0982FB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E6415"/>
    <w:multiLevelType w:val="multilevel"/>
    <w:tmpl w:val="7A825F02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B6B157D"/>
    <w:multiLevelType w:val="multilevel"/>
    <w:tmpl w:val="2CA2A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D46BE"/>
    <w:multiLevelType w:val="multilevel"/>
    <w:tmpl w:val="4ADA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055F51"/>
    <w:multiLevelType w:val="multilevel"/>
    <w:tmpl w:val="BD66817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F69391C"/>
    <w:multiLevelType w:val="multilevel"/>
    <w:tmpl w:val="2A2E8BC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FD7CF4"/>
    <w:multiLevelType w:val="multilevel"/>
    <w:tmpl w:val="C250FE1C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E873AE9"/>
    <w:multiLevelType w:val="multilevel"/>
    <w:tmpl w:val="7D8CCDC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F773658"/>
    <w:multiLevelType w:val="hybridMultilevel"/>
    <w:tmpl w:val="74E6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860C6"/>
    <w:multiLevelType w:val="multilevel"/>
    <w:tmpl w:val="BB869476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27500B0"/>
    <w:multiLevelType w:val="multilevel"/>
    <w:tmpl w:val="463A7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5689"/>
    <w:multiLevelType w:val="multilevel"/>
    <w:tmpl w:val="30627732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9803033"/>
    <w:multiLevelType w:val="hybridMultilevel"/>
    <w:tmpl w:val="F6C8D7DA"/>
    <w:lvl w:ilvl="0" w:tplc="A7FE42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6C6DA5"/>
    <w:multiLevelType w:val="multilevel"/>
    <w:tmpl w:val="22B6FE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51300"/>
    <w:multiLevelType w:val="multilevel"/>
    <w:tmpl w:val="22A6B8B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E71AA4"/>
    <w:multiLevelType w:val="multilevel"/>
    <w:tmpl w:val="606A5C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516A0"/>
    <w:multiLevelType w:val="multilevel"/>
    <w:tmpl w:val="48D2F884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E247075"/>
    <w:multiLevelType w:val="hybridMultilevel"/>
    <w:tmpl w:val="EF5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72A43"/>
    <w:multiLevelType w:val="multilevel"/>
    <w:tmpl w:val="34CE3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C2B14"/>
    <w:multiLevelType w:val="multilevel"/>
    <w:tmpl w:val="D040D7DC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9723187"/>
    <w:multiLevelType w:val="multilevel"/>
    <w:tmpl w:val="6FD6BD44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D932599"/>
    <w:multiLevelType w:val="multilevel"/>
    <w:tmpl w:val="12DE44EE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35044C4"/>
    <w:multiLevelType w:val="hybridMultilevel"/>
    <w:tmpl w:val="88B2B9E0"/>
    <w:lvl w:ilvl="0" w:tplc="C80274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259AC"/>
    <w:multiLevelType w:val="multilevel"/>
    <w:tmpl w:val="D6A414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110BD6"/>
    <w:multiLevelType w:val="multilevel"/>
    <w:tmpl w:val="7C66B83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2239EA"/>
    <w:multiLevelType w:val="hybridMultilevel"/>
    <w:tmpl w:val="03E6F40A"/>
    <w:lvl w:ilvl="0" w:tplc="DCE8597C">
      <w:start w:val="1"/>
      <w:numFmt w:val="upperRoman"/>
      <w:lvlText w:val="%1."/>
      <w:lvlJc w:val="left"/>
      <w:pPr>
        <w:ind w:left="1145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74BD"/>
    <w:multiLevelType w:val="multilevel"/>
    <w:tmpl w:val="9D3C9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2"/>
  </w:num>
  <w:num w:numId="4">
    <w:abstractNumId w:val="8"/>
  </w:num>
  <w:num w:numId="5">
    <w:abstractNumId w:val="4"/>
  </w:num>
  <w:num w:numId="6">
    <w:abstractNumId w:val="19"/>
  </w:num>
  <w:num w:numId="7">
    <w:abstractNumId w:val="0"/>
  </w:num>
  <w:num w:numId="8">
    <w:abstractNumId w:val="6"/>
  </w:num>
  <w:num w:numId="9">
    <w:abstractNumId w:val="1"/>
  </w:num>
  <w:num w:numId="10">
    <w:abstractNumId w:val="29"/>
  </w:num>
  <w:num w:numId="11">
    <w:abstractNumId w:val="5"/>
  </w:num>
  <w:num w:numId="12">
    <w:abstractNumId w:val="20"/>
  </w:num>
  <w:num w:numId="13">
    <w:abstractNumId w:val="30"/>
  </w:num>
  <w:num w:numId="14">
    <w:abstractNumId w:val="21"/>
  </w:num>
  <w:num w:numId="15">
    <w:abstractNumId w:val="24"/>
  </w:num>
  <w:num w:numId="16">
    <w:abstractNumId w:val="16"/>
  </w:num>
  <w:num w:numId="17">
    <w:abstractNumId w:val="22"/>
  </w:num>
  <w:num w:numId="18">
    <w:abstractNumId w:val="15"/>
  </w:num>
  <w:num w:numId="19">
    <w:abstractNumId w:val="2"/>
  </w:num>
  <w:num w:numId="20">
    <w:abstractNumId w:val="25"/>
  </w:num>
  <w:num w:numId="21">
    <w:abstractNumId w:val="26"/>
  </w:num>
  <w:num w:numId="22">
    <w:abstractNumId w:val="17"/>
  </w:num>
  <w:num w:numId="23">
    <w:abstractNumId w:val="10"/>
  </w:num>
  <w:num w:numId="24">
    <w:abstractNumId w:val="12"/>
  </w:num>
  <w:num w:numId="25">
    <w:abstractNumId w:val="3"/>
  </w:num>
  <w:num w:numId="26">
    <w:abstractNumId w:val="7"/>
  </w:num>
  <w:num w:numId="27">
    <w:abstractNumId w:val="13"/>
  </w:num>
  <w:num w:numId="28">
    <w:abstractNumId w:val="27"/>
  </w:num>
  <w:num w:numId="29">
    <w:abstractNumId w:val="31"/>
  </w:num>
  <w:num w:numId="30">
    <w:abstractNumId w:val="14"/>
  </w:num>
  <w:num w:numId="31">
    <w:abstractNumId w:val="18"/>
  </w:num>
  <w:num w:numId="32">
    <w:abstractNumId w:val="28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44"/>
    <w:rsid w:val="00007917"/>
    <w:rsid w:val="00031541"/>
    <w:rsid w:val="0004374E"/>
    <w:rsid w:val="00055F84"/>
    <w:rsid w:val="00061804"/>
    <w:rsid w:val="00077493"/>
    <w:rsid w:val="000814CD"/>
    <w:rsid w:val="000C11E6"/>
    <w:rsid w:val="000D41C6"/>
    <w:rsid w:val="0011288D"/>
    <w:rsid w:val="00126CF6"/>
    <w:rsid w:val="001764F3"/>
    <w:rsid w:val="0019337C"/>
    <w:rsid w:val="001946FB"/>
    <w:rsid w:val="001A418E"/>
    <w:rsid w:val="001C3E6D"/>
    <w:rsid w:val="001D2B5F"/>
    <w:rsid w:val="00220CB7"/>
    <w:rsid w:val="002808A7"/>
    <w:rsid w:val="00291C6C"/>
    <w:rsid w:val="002C455A"/>
    <w:rsid w:val="002E1741"/>
    <w:rsid w:val="002F56E3"/>
    <w:rsid w:val="003625DC"/>
    <w:rsid w:val="00365959"/>
    <w:rsid w:val="00383820"/>
    <w:rsid w:val="00391AD8"/>
    <w:rsid w:val="003B307E"/>
    <w:rsid w:val="003B476C"/>
    <w:rsid w:val="003C2D1A"/>
    <w:rsid w:val="003F2F26"/>
    <w:rsid w:val="003F3570"/>
    <w:rsid w:val="0042576F"/>
    <w:rsid w:val="0047656F"/>
    <w:rsid w:val="004929DD"/>
    <w:rsid w:val="004954D2"/>
    <w:rsid w:val="00503BD7"/>
    <w:rsid w:val="0054756D"/>
    <w:rsid w:val="005624DE"/>
    <w:rsid w:val="0056472A"/>
    <w:rsid w:val="00584C19"/>
    <w:rsid w:val="005D276A"/>
    <w:rsid w:val="006202D5"/>
    <w:rsid w:val="0066196D"/>
    <w:rsid w:val="00666D6F"/>
    <w:rsid w:val="006A35C6"/>
    <w:rsid w:val="007D515C"/>
    <w:rsid w:val="00822E2B"/>
    <w:rsid w:val="008612A2"/>
    <w:rsid w:val="00865AF9"/>
    <w:rsid w:val="008B7241"/>
    <w:rsid w:val="009418C3"/>
    <w:rsid w:val="00982416"/>
    <w:rsid w:val="00AA6EBB"/>
    <w:rsid w:val="00AB4344"/>
    <w:rsid w:val="00B0755F"/>
    <w:rsid w:val="00B240AB"/>
    <w:rsid w:val="00B701C9"/>
    <w:rsid w:val="00B847F3"/>
    <w:rsid w:val="00BE29B1"/>
    <w:rsid w:val="00C07EA9"/>
    <w:rsid w:val="00CD209F"/>
    <w:rsid w:val="00D34115"/>
    <w:rsid w:val="00D5604D"/>
    <w:rsid w:val="00D9187C"/>
    <w:rsid w:val="00D9630C"/>
    <w:rsid w:val="00DE2B00"/>
    <w:rsid w:val="00E01E66"/>
    <w:rsid w:val="00EB3E31"/>
    <w:rsid w:val="00EB6F21"/>
    <w:rsid w:val="00EF58F0"/>
    <w:rsid w:val="00F507B7"/>
    <w:rsid w:val="00F82291"/>
    <w:rsid w:val="00F946C1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B35C7"/>
  <w15:docId w15:val="{9A7BB969-D4A8-49B2-89D7-1DC0AF06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/>
      <w:bCs/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81698"/>
    <w:pPr>
      <w:ind w:left="720"/>
      <w:contextualSpacing/>
    </w:pPr>
  </w:style>
  <w:style w:type="table" w:styleId="Tabela-Siatka">
    <w:name w:val="Table Grid"/>
    <w:basedOn w:val="Standardowy"/>
    <w:uiPriority w:val="59"/>
    <w:rsid w:val="00FC081B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8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pl-PL" sz="1400" b="0" strike="noStrike" spc="-1">
                <a:solidFill>
                  <a:srgbClr val="595959"/>
                </a:solidFill>
                <a:latin typeface="Calibri"/>
              </a:rPr>
              <a:t>1</a:t>
            </a:r>
            <a:r>
              <a:rPr lang="pl-PL" sz="1400" b="1" strike="noStrike" spc="-1">
                <a:solidFill>
                  <a:srgbClr val="595959"/>
                </a:solidFill>
                <a:latin typeface="Calibri"/>
              </a:rPr>
              <a:t>. Czy twoim zdaniem szkoła motywuje Cię do rozwijania własnej aktywności?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A4-40AA-ADFB-51636C733F25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A4-40AA-ADFB-51636C733F25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A4-40AA-ADFB-51636C733F25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9A4-40AA-ADFB-51636C733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773353741420851"/>
          <c:y val="0.10427672293471678"/>
          <c:w val="0.27626977390362917"/>
          <c:h val="0.70784504779711899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F8-4AD2-838D-D47A72979C9B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F8-4AD2-838D-D47A72979C9B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F8-4AD2-838D-D47A72979C9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tak - 95 %</c:v>
                </c:pt>
                <c:pt idx="1">
                  <c:v>nie - 0</c:v>
                </c:pt>
                <c:pt idx="2">
                  <c:v>w ograniczonym zakresie - 5 %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0.95</c:v>
                </c:pt>
                <c:pt idx="1">
                  <c:v>0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4F8-4AD2-838D-D47A72979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31606316575367438"/>
          <c:y val="0.2349500318769302"/>
          <c:w val="0.31539417826354949"/>
          <c:h val="0.60160361658262751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49-42DE-8283-2B1CB109547F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49-42DE-8283-2B1CB109547F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 - 95 %</c:v>
                </c:pt>
                <c:pt idx="1">
                  <c:v>nie - 5 %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49-42DE-8283-2B1CB1095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8218312512479492"/>
          <c:y val="0.40711691795623339"/>
          <c:w val="0.1252470287961524"/>
          <c:h val="0.15211704215206537"/>
        </c:manualLayout>
      </c:layout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29976612350137599"/>
          <c:y val="0.22807712761395021"/>
          <c:w val="0.29727144084938667"/>
          <c:h val="0.58741872952155494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9C-4E1C-A1ED-2D087AC5814F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9C-4E1C-A1ED-2D087AC5814F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 - 95 %</c:v>
                </c:pt>
                <c:pt idx="1">
                  <c:v>nie - 5 %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9C-4E1C-A1ED-2D087AC58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83170915402858525"/>
          <c:y val="0.41249275213147374"/>
          <c:w val="0.12446483523404211"/>
          <c:h val="0.15758530183727035"/>
        </c:manualLayout>
      </c:layout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33317138362713006"/>
          <c:y val="0.12077995847533983"/>
          <c:w val="0.30380730789285726"/>
          <c:h val="0.67903200532769215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02-4C67-93DA-8543D03C3E1C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02-4C67-93DA-8543D03C3E1C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 - 100 %</c:v>
                </c:pt>
                <c:pt idx="1">
                  <c:v>nie - 0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D02-4C67-93DA-8543D03C3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83031009368862008"/>
          <c:y val="0.41604961287917003"/>
          <c:w val="0.13657732352992299"/>
          <c:h val="0.16790077424165992"/>
        </c:manualLayout>
      </c:layout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chemeClr val="tx1"/>
                </a:solidFill>
              </a:rPr>
              <a:t>5.</a:t>
            </a:r>
            <a:r>
              <a:rPr lang="pl-PL" b="1" baseline="0">
                <a:solidFill>
                  <a:schemeClr val="tx1"/>
                </a:solidFill>
              </a:rPr>
              <a:t> Jeśli tak to w jaki sposób aktywność uczniów jest przez Panią / Pana analizowana i oceniana?</a:t>
            </a:r>
            <a:endParaRPr lang="pl-PL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Arkusz1!$A$1:$A$6</c:f>
              <c:strCache>
                <c:ptCount val="6"/>
                <c:pt idx="0">
                  <c:v>oceną z zachowania</c:v>
                </c:pt>
                <c:pt idx="1">
                  <c:v>oceną z przedmiotu</c:v>
                </c:pt>
                <c:pt idx="2">
                  <c:v>pochwałą na forum klasy</c:v>
                </c:pt>
                <c:pt idx="3">
                  <c:v>pochwałą na zebraniu z rodzicami</c:v>
                </c:pt>
                <c:pt idx="4">
                  <c:v>na posiedzeniach Rday Pedagogicznej </c:v>
                </c:pt>
                <c:pt idx="5">
                  <c:v>inaczej</c:v>
                </c:pt>
              </c:strCache>
            </c:strRef>
          </c:cat>
          <c:val>
            <c:numRef>
              <c:f>Arkusz1!$B$1:$B$6</c:f>
              <c:numCache>
                <c:formatCode>0%</c:formatCode>
                <c:ptCount val="6"/>
                <c:pt idx="0">
                  <c:v>0.86</c:v>
                </c:pt>
                <c:pt idx="1">
                  <c:v>0.91</c:v>
                </c:pt>
                <c:pt idx="2">
                  <c:v>1</c:v>
                </c:pt>
                <c:pt idx="3">
                  <c:v>0.36</c:v>
                </c:pt>
                <c:pt idx="4">
                  <c:v>0.77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8562832"/>
        <c:axId val="358563224"/>
      </c:barChart>
      <c:catAx>
        <c:axId val="358562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563224"/>
        <c:crosses val="autoZero"/>
        <c:auto val="1"/>
        <c:lblAlgn val="ctr"/>
        <c:lblOffset val="100"/>
        <c:noMultiLvlLbl val="0"/>
      </c:catAx>
      <c:valAx>
        <c:axId val="3585632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5856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30234189028466257"/>
          <c:y val="0.18177555281628135"/>
          <c:w val="0.32945177056837027"/>
          <c:h val="0.63644889436743735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DB-45B6-AB70-BCB6BAC0DA23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DB-45B6-AB70-BCB6BAC0DA2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 - 100 %</c:v>
                </c:pt>
                <c:pt idx="1">
                  <c:v>nie - 0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DB-45B6-AB70-BCB6BAC0DA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79962617958311988"/>
          <c:y val="0.42296931733373583"/>
          <c:w val="0.13642674213683598"/>
          <c:h val="0.15406102991119719"/>
        </c:manualLayout>
      </c:layout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chemeClr val="tx1"/>
                </a:solidFill>
              </a:rPr>
              <a:t>7.</a:t>
            </a:r>
            <a:r>
              <a:rPr lang="pl-PL" b="1" baseline="0">
                <a:solidFill>
                  <a:schemeClr val="tx1"/>
                </a:solidFill>
              </a:rPr>
              <a:t> W jakich formach aktywności uczniowie najchętniej uczestniczą?</a:t>
            </a:r>
            <a:endParaRPr lang="pl-PL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A6-41A7-B19A-2B5E56A2537E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A6-41A7-B19A-2B5E56A2537E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A6-41A7-B19A-2B5E56A2537E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A6-41A7-B19A-2B5E56A2537E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3A6-41A7-B19A-2B5E56A2537E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3A6-41A7-B19A-2B5E56A2537E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3A6-41A7-B19A-2B5E56A2537E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3A6-41A7-B19A-2B5E56A2537E}"/>
              </c:ext>
            </c:extLst>
          </c:dPt>
          <c:dPt>
            <c:idx val="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3A6-41A7-B19A-2B5E56A2537E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43A6-41A7-B19A-2B5E56A253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Arkusz1!$A$1:$A$10</c:f>
              <c:strCache>
                <c:ptCount val="10"/>
                <c:pt idx="0">
                  <c:v>zajęcia sportowe</c:v>
                </c:pt>
                <c:pt idx="1">
                  <c:v>zajęcia artystyczne</c:v>
                </c:pt>
                <c:pt idx="2">
                  <c:v>koła przedmiotowe</c:v>
                </c:pt>
                <c:pt idx="3">
                  <c:v>zajęcia dydaktyczno - wyrównawcze</c:v>
                </c:pt>
                <c:pt idx="4">
                  <c:v>konkursy przedmiotowe</c:v>
                </c:pt>
                <c:pt idx="5">
                  <c:v>konkursy artystyczne</c:v>
                </c:pt>
                <c:pt idx="6">
                  <c:v>uroczystości szkolne i klasowe</c:v>
                </c:pt>
                <c:pt idx="7">
                  <c:v>projekty dydaktyczne</c:v>
                </c:pt>
                <c:pt idx="8">
                  <c:v>wycieczki</c:v>
                </c:pt>
                <c:pt idx="9">
                  <c:v>inne</c:v>
                </c:pt>
              </c:strCache>
            </c:strRef>
          </c:cat>
          <c:val>
            <c:numRef>
              <c:f>Arkusz1!$B$1:$B$10</c:f>
              <c:numCache>
                <c:formatCode>0%</c:formatCode>
                <c:ptCount val="10"/>
                <c:pt idx="0">
                  <c:v>0.90909090909090906</c:v>
                </c:pt>
                <c:pt idx="1">
                  <c:v>0.77272727272727271</c:v>
                </c:pt>
                <c:pt idx="2">
                  <c:v>0.45454545454545453</c:v>
                </c:pt>
                <c:pt idx="3">
                  <c:v>0.5</c:v>
                </c:pt>
                <c:pt idx="4">
                  <c:v>0.40909090909090912</c:v>
                </c:pt>
                <c:pt idx="5">
                  <c:v>0.59090909090909094</c:v>
                </c:pt>
                <c:pt idx="6">
                  <c:v>0.86363636363636365</c:v>
                </c:pt>
                <c:pt idx="7">
                  <c:v>0.27</c:v>
                </c:pt>
                <c:pt idx="8">
                  <c:v>0.9</c:v>
                </c:pt>
                <c:pt idx="9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43A6-41A7-B19A-2B5E56A25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2943504"/>
        <c:axId val="432949384"/>
      </c:barChart>
      <c:catAx>
        <c:axId val="43294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2949384"/>
        <c:crosses val="autoZero"/>
        <c:auto val="1"/>
        <c:lblAlgn val="ctr"/>
        <c:lblOffset val="100"/>
        <c:noMultiLvlLbl val="0"/>
      </c:catAx>
      <c:valAx>
        <c:axId val="432949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294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chemeClr val="tx1"/>
                </a:solidFill>
              </a:rPr>
              <a:t>8.</a:t>
            </a:r>
            <a:r>
              <a:rPr lang="pl-PL" b="1" baseline="0">
                <a:solidFill>
                  <a:schemeClr val="tx1"/>
                </a:solidFill>
              </a:rPr>
              <a:t> Jakie zajęcia pozalekcyjne Pani/ Pan prowadzi/ prowadziła kiedykolwiek?</a:t>
            </a:r>
            <a:endParaRPr lang="pl-PL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43-409B-A04B-78C1C81C92B1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43-409B-A04B-78C1C81C92B1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43-409B-A04B-78C1C81C92B1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43-409B-A04B-78C1C81C92B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943-409B-A04B-78C1C81C92B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943-409B-A04B-78C1C81C92B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943-409B-A04B-78C1C81C92B1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943-409B-A04B-78C1C81C92B1}"/>
              </c:ext>
            </c:extLst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943-409B-A04B-78C1C81C92B1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943-409B-A04B-78C1C81C92B1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943-409B-A04B-78C1C81C92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Arkusz1!$A$1:$A$11</c:f>
              <c:strCache>
                <c:ptCount val="11"/>
                <c:pt idx="0">
                  <c:v>zajęcia dydaktyczno - wyrównawcze</c:v>
                </c:pt>
                <c:pt idx="1">
                  <c:v>zajęcia plastyczne</c:v>
                </c:pt>
                <c:pt idx="2">
                  <c:v>zajęcia artystyczne</c:v>
                </c:pt>
                <c:pt idx="3">
                  <c:v>zajęcia teatralne</c:v>
                </c:pt>
                <c:pt idx="4">
                  <c:v>zajęcia dodatkowe z przedmiotu egzaminacyjnego</c:v>
                </c:pt>
                <c:pt idx="5">
                  <c:v>zajęcia logopedyczne</c:v>
                </c:pt>
                <c:pt idx="6">
                  <c:v>koło przedmiotowe</c:v>
                </c:pt>
                <c:pt idx="7">
                  <c:v>koło zainteresowań </c:v>
                </c:pt>
                <c:pt idx="8">
                  <c:v>koło wolontariatu szkolnego</c:v>
                </c:pt>
                <c:pt idx="9">
                  <c:v>zajęcia korekcyjno - kompensacyjne</c:v>
                </c:pt>
                <c:pt idx="10">
                  <c:v>zajęcia rozwijające zainteresowania</c:v>
                </c:pt>
              </c:strCache>
            </c:strRef>
          </c:cat>
          <c:val>
            <c:numRef>
              <c:f>Arkusz1!$B$1:$B$11</c:f>
              <c:numCache>
                <c:formatCode>0%</c:formatCode>
                <c:ptCount val="11"/>
                <c:pt idx="0">
                  <c:v>0.54545454545454541</c:v>
                </c:pt>
                <c:pt idx="1">
                  <c:v>9.0909090909090912E-2</c:v>
                </c:pt>
                <c:pt idx="2">
                  <c:v>0.13636363636363635</c:v>
                </c:pt>
                <c:pt idx="3">
                  <c:v>9.0909090909090912E-2</c:v>
                </c:pt>
                <c:pt idx="4">
                  <c:v>4.5454545454545456E-2</c:v>
                </c:pt>
                <c:pt idx="5">
                  <c:v>4.5454545454545456E-2</c:v>
                </c:pt>
                <c:pt idx="6">
                  <c:v>4.5454545454545456E-2</c:v>
                </c:pt>
                <c:pt idx="7">
                  <c:v>9.0909090909090912E-2</c:v>
                </c:pt>
                <c:pt idx="8">
                  <c:v>4.5454545454545456E-2</c:v>
                </c:pt>
                <c:pt idx="9">
                  <c:v>4.5454545454545456E-2</c:v>
                </c:pt>
                <c:pt idx="10">
                  <c:v>4.5454545454545456E-2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7943-409B-A04B-78C1C81C9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2944288"/>
        <c:axId val="432948600"/>
      </c:barChart>
      <c:catAx>
        <c:axId val="4329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2948600"/>
        <c:crosses val="autoZero"/>
        <c:auto val="1"/>
        <c:lblAlgn val="ctr"/>
        <c:lblOffset val="100"/>
        <c:noMultiLvlLbl val="0"/>
      </c:catAx>
      <c:valAx>
        <c:axId val="4329486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2944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326394013317244"/>
          <c:y val="0.13706140350877194"/>
          <c:w val="0.32745314222712241"/>
          <c:h val="0.65131578947368418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89-48C5-971E-CA2B2D52D521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89-48C5-971E-CA2B2D52D52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 - 100 %</c:v>
                </c:pt>
                <c:pt idx="1">
                  <c:v>nie - 0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789-48C5-971E-CA2B2D52D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30255545234353975"/>
          <c:y val="0.19578087333360084"/>
          <c:w val="0.33343461615258407"/>
          <c:h val="0.59275812789179483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40-4A33-9FA1-D7E88A848AD6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40-4A33-9FA1-D7E88A848AD6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 - 100 %</c:v>
                </c:pt>
                <c:pt idx="1">
                  <c:v>nie - 0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E40-4A33-9FA1-D7E88A848A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75331967462170846"/>
          <c:y val="0.41343428700185508"/>
          <c:w val="0.13642674213683598"/>
          <c:h val="0.1417711751142828"/>
        </c:manualLayout>
      </c:layout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2.</a:t>
            </a:r>
            <a:r>
              <a:rPr lang="pl-PL" b="1" baseline="0"/>
              <a:t> Jeśli tak, to w jaki sposób szkoła motywuje Cię do rozwijania własnej aktywności? </a:t>
            </a:r>
            <a:endParaRPr lang="pl-PL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Arkusz1!$A$1:$A$5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Arkusz1!$B$1:$B$5</c:f>
              <c:numCache>
                <c:formatCode>0%</c:formatCode>
                <c:ptCount val="5"/>
                <c:pt idx="0">
                  <c:v>0.46</c:v>
                </c:pt>
                <c:pt idx="1">
                  <c:v>0.32</c:v>
                </c:pt>
                <c:pt idx="2">
                  <c:v>0.28000000000000003</c:v>
                </c:pt>
                <c:pt idx="3">
                  <c:v>0.35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5368496"/>
        <c:axId val="358562440"/>
      </c:barChart>
      <c:catAx>
        <c:axId val="35536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562440"/>
        <c:crosses val="autoZero"/>
        <c:auto val="1"/>
        <c:lblAlgn val="ctr"/>
        <c:lblOffset val="100"/>
        <c:noMultiLvlLbl val="0"/>
      </c:catAx>
      <c:valAx>
        <c:axId val="3585624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5536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32428322148816296"/>
          <c:y val="0.1975208478687"/>
          <c:w val="0.32497269704572485"/>
          <c:h val="0.62183594139340181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80-43FB-A11D-75CC25190D8B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80-43FB-A11D-75CC25190D8B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80-43FB-A11D-75CC25190D8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tak - 100 %</c:v>
                </c:pt>
                <c:pt idx="1">
                  <c:v>nie - 0</c:v>
                </c:pt>
                <c:pt idx="2">
                  <c:v>w niewielkim stopniu - 0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F80-43FB-A11D-75CC25190D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72040246898575377"/>
          <c:y val="0.39875145353666225"/>
          <c:w val="0.25572216097023154"/>
          <c:h val="0.22889763779527558"/>
        </c:manualLayout>
      </c:layout>
      <c:overlay val="1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29813107154328972"/>
          <c:y val="0.14945642664232189"/>
          <c:w val="0.32442125550182743"/>
          <c:h val="0.71074898246414853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65-4179-B489-6ADB89B6987D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65-4179-B489-6ADB89B6987D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E65-4179-B489-6ADB89B6987D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tak - 100 %</c:v>
                </c:pt>
                <c:pt idx="1">
                  <c:v>nie - 0</c:v>
                </c:pt>
                <c:pt idx="2">
                  <c:v>w niewielkim stopniu - 0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E65-4179-B489-6ADB89B69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30191546067766889"/>
          <c:y val="0.19970090469385171"/>
          <c:w val="0.33563968781741316"/>
          <c:h val="0.5966781592520457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0A-4222-9818-BFEED3BF9F8C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0A-4222-9818-BFEED3BF9F8C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0A-4222-9818-BFEED3BF9F8C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tak - 86 %</c:v>
                </c:pt>
                <c:pt idx="1">
                  <c:v>nie - 0</c:v>
                </c:pt>
                <c:pt idx="2">
                  <c:v>w niewielkim stopniu - 14 %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0.86399999999999999</c:v>
                </c:pt>
                <c:pt idx="1">
                  <c:v>0</c:v>
                </c:pt>
                <c:pt idx="2">
                  <c:v>0.13600000000000001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0A-4222-9818-BFEED3BF9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pl-PL" sz="1400" b="0" strike="noStrike" spc="-1">
                <a:solidFill>
                  <a:srgbClr val="595959"/>
                </a:solidFill>
                <a:latin typeface="Calibri"/>
              </a:rPr>
              <a:t>3. </a:t>
            </a:r>
            <a:r>
              <a:rPr lang="pl-PL" sz="1400" b="1" strike="noStrike" spc="-1">
                <a:solidFill>
                  <a:srgbClr val="595959"/>
                </a:solidFill>
                <a:latin typeface="Calibri"/>
              </a:rPr>
              <a:t>Kto pomógł Ci w wyborze dodatkowych zajęć?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E8-4914-AC7E-7DD3FE22FCA0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E8-4914-AC7E-7DD3FE22FCA0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DE8-4914-AC7E-7DD3FE22FCA0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DE8-4914-AC7E-7DD3FE22FCA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DE8-4914-AC7E-7DD3FE22F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 algn="ctr"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pl-PL" sz="1400" b="0" strike="noStrike" spc="-1">
                <a:solidFill>
                  <a:srgbClr val="595959"/>
                </a:solidFill>
                <a:latin typeface="Calibri"/>
              </a:rPr>
              <a:t>4. </a:t>
            </a:r>
            <a:r>
              <a:rPr lang="pl-PL" sz="1400" b="1" strike="noStrike" spc="-1">
                <a:solidFill>
                  <a:srgbClr val="595959"/>
                </a:solidFill>
                <a:latin typeface="Calibri"/>
              </a:rPr>
              <a:t>Czy zaproponowałeś nauczycielowi zorganizawoanie jakiegoś dodatkowego zadania?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4834536307961506"/>
          <c:y val="0.30519919086547304"/>
          <c:w val="0.36164260717410324"/>
          <c:h val="0.55282946319608139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AE-4D13-8715-DBF1098F7795}"/>
              </c:ext>
            </c:extLst>
          </c:dPt>
          <c:dPt>
            <c:idx val="1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AE-4D13-8715-DBF1098F7795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AE-4D13-8715-DBF1098F7795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</c:v>
                </c:pt>
                <c:pt idx="1">
                  <c:v>19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DAE-4D13-8715-DBF1098F7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pl-PL" sz="1400" b="0" strike="noStrike" spc="-1">
                <a:solidFill>
                  <a:srgbClr val="595959"/>
                </a:solidFill>
                <a:latin typeface="Calibri"/>
              </a:rPr>
              <a:t>5</a:t>
            </a:r>
            <a:r>
              <a:rPr lang="pl-PL" sz="1400" b="1" strike="noStrike" spc="-1">
                <a:solidFill>
                  <a:srgbClr val="595959"/>
                </a:solidFill>
                <a:latin typeface="Calibri"/>
              </a:rPr>
              <a:t>. Czy szkoła realizuje działania zaproponowane przez uczniów?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2B-44BF-AF44-83CA574B3A94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2B-44BF-AF44-83CA574B3A94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2B-44BF-AF44-83CA574B3A94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F2B-44BF-AF44-83CA574B3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chemeClr val="tx1"/>
                </a:solidFill>
              </a:rPr>
              <a:t>6.</a:t>
            </a:r>
            <a:r>
              <a:rPr lang="pl-PL" b="1" baseline="0">
                <a:solidFill>
                  <a:schemeClr val="tx1"/>
                </a:solidFill>
              </a:rPr>
              <a:t> Jeśli tak, to które z wymienionych propozycji (pomysłów) uczniów realizuje szkoła? Można zaznaczyć kilka odpowiedzi.</a:t>
            </a:r>
            <a:endParaRPr lang="pl-PL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0C-49EB-807F-0D17905DF26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0C-49EB-807F-0D17905DF26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0C-49EB-807F-0D17905DF26C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0C-49EB-807F-0D17905DF26C}"/>
              </c:ext>
            </c:extLst>
          </c:dPt>
          <c:dPt>
            <c:idx val="4"/>
            <c:invertIfNegative val="0"/>
            <c:bubble3D val="0"/>
            <c:spPr>
              <a:solidFill>
                <a:srgbClr val="EE7F4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D0C-49EB-807F-0D17905DF26C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D0C-49EB-807F-0D17905DF26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29281226-2D8B-4C91-BB59-B90CFB3A9575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8604F7CF-1453-4B5F-BD4B-5839B452FD12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A8FC25B-A2A3-4E50-86DC-8CEF98B1F123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42FED17-A569-4C9E-B18A-5F517E12D1BA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E5658DC4-7CBA-4899-A6C4-07E036DDC0D4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5C6CEB9-2DFB-4B18-8B34-4E08C62A1F7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2C15A0D8-DAFC-436C-A9F9-986E4CC68295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Arkusz1!$A$1:$A$7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Arkusz1!$B$1:$B$7</c:f>
              <c:numCache>
                <c:formatCode>0%</c:formatCode>
                <c:ptCount val="7"/>
                <c:pt idx="0">
                  <c:v>0.8928571428571429</c:v>
                </c:pt>
                <c:pt idx="1">
                  <c:v>0.7857142857142857</c:v>
                </c:pt>
                <c:pt idx="2">
                  <c:v>0.79</c:v>
                </c:pt>
                <c:pt idx="3">
                  <c:v>0.6428571428571429</c:v>
                </c:pt>
                <c:pt idx="4">
                  <c:v>0.5357142857142857</c:v>
                </c:pt>
                <c:pt idx="5">
                  <c:v>0.25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D0C-49EB-807F-0D17905DF2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8564792"/>
        <c:axId val="358565968"/>
      </c:barChart>
      <c:catAx>
        <c:axId val="358564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565968"/>
        <c:crosses val="autoZero"/>
        <c:auto val="1"/>
        <c:lblAlgn val="ctr"/>
        <c:lblOffset val="100"/>
        <c:noMultiLvlLbl val="0"/>
      </c:catAx>
      <c:valAx>
        <c:axId val="3585659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58564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chemeClr val="tx1"/>
                </a:solidFill>
              </a:rPr>
              <a:t>7.</a:t>
            </a:r>
            <a:r>
              <a:rPr lang="pl-PL" b="1" baseline="0">
                <a:solidFill>
                  <a:schemeClr val="tx1"/>
                </a:solidFill>
              </a:rPr>
              <a:t> W których zajęciach organizowanych przez szkołę brałeś/ brałaś udział. Można zaznaczyć kilka odpowiedzi.</a:t>
            </a:r>
            <a:endParaRPr lang="pl-PL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B371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Arkusz1!$A$1:$A$6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Arkusz1!$B$1:$B$6</c:f>
              <c:numCache>
                <c:formatCode>0%</c:formatCode>
                <c:ptCount val="6"/>
                <c:pt idx="0">
                  <c:v>0.31818181818181818</c:v>
                </c:pt>
                <c:pt idx="1">
                  <c:v>0.21428571428571427</c:v>
                </c:pt>
                <c:pt idx="2">
                  <c:v>0.56999999999999995</c:v>
                </c:pt>
                <c:pt idx="3">
                  <c:v>0.14000000000000001</c:v>
                </c:pt>
                <c:pt idx="4">
                  <c:v>0.26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8565576"/>
        <c:axId val="358563616"/>
      </c:barChart>
      <c:catAx>
        <c:axId val="358565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563616"/>
        <c:crosses val="autoZero"/>
        <c:auto val="1"/>
        <c:lblAlgn val="ctr"/>
        <c:lblOffset val="100"/>
        <c:noMultiLvlLbl val="0"/>
      </c:catAx>
      <c:valAx>
        <c:axId val="3585636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58565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chemeClr val="tx1"/>
                </a:solidFill>
              </a:rPr>
              <a:t>8.</a:t>
            </a:r>
            <a:r>
              <a:rPr lang="pl-PL" b="1" baseline="0">
                <a:solidFill>
                  <a:schemeClr val="tx1"/>
                </a:solidFill>
              </a:rPr>
              <a:t> Jakie inicjatywy na rzecz własnego rozwoju i rozwoju szkoły podejmują sami uczniowie?</a:t>
            </a:r>
            <a:endParaRPr lang="pl-PL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Arkusz1!$B$1:$B$4</c:f>
              <c:numCache>
                <c:formatCode>0%</c:formatCode>
                <c:ptCount val="4"/>
                <c:pt idx="0">
                  <c:v>0.36</c:v>
                </c:pt>
                <c:pt idx="1">
                  <c:v>0.39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pl-PL" sz="1400" b="1" strike="noStrike" spc="-1">
                <a:solidFill>
                  <a:schemeClr val="tx1"/>
                </a:solidFill>
                <a:latin typeface="Calibri"/>
              </a:rPr>
              <a:t>9. Czy brałeś/brałaś udział w akcjach na rzecz środowiska lokalnego organizacjach przez szkołę (np. akcje na rzecz osób potrzebujących, akcje na rzecz zwierząt, akcje ekologiczne itp.)?</a:t>
            </a:r>
          </a:p>
        </c:rich>
      </c:tx>
      <c:layout>
        <c:manualLayout>
          <c:xMode val="edge"/>
          <c:yMode val="edge"/>
          <c:x val="0.14857928736767684"/>
          <c:y val="2.424242424242424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0A-4B18-B31D-1368C2F798FB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0A-4B18-B31D-1368C2F798FB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00A-4B18-B31D-1368C2F798F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00A-4B18-B31D-1368C2F79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3A08-DC59-49BA-8F2E-5A96B24A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ADM</cp:lastModifiedBy>
  <cp:revision>2</cp:revision>
  <dcterms:created xsi:type="dcterms:W3CDTF">2021-01-22T09:15:00Z</dcterms:created>
  <dcterms:modified xsi:type="dcterms:W3CDTF">2021-01-22T09:15:00Z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